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58213B" w14:textId="77777777" w:rsidR="0053482C" w:rsidRDefault="00FD4371" w:rsidP="0053482C">
      <w:pPr>
        <w:jc w:val="center"/>
        <w:rPr>
          <w:b/>
          <w:sz w:val="28"/>
          <w:szCs w:val="28"/>
        </w:rPr>
      </w:pPr>
      <w:r>
        <w:rPr>
          <w:b/>
          <w:sz w:val="28"/>
          <w:szCs w:val="28"/>
        </w:rPr>
        <w:t>Neuromuscular</w:t>
      </w:r>
      <w:r w:rsidR="00F41B82">
        <w:rPr>
          <w:b/>
          <w:sz w:val="28"/>
          <w:szCs w:val="28"/>
        </w:rPr>
        <w:t xml:space="preserve"> Disorder</w:t>
      </w:r>
      <w:r w:rsidR="00CC4E18">
        <w:rPr>
          <w:b/>
          <w:sz w:val="28"/>
          <w:szCs w:val="28"/>
        </w:rPr>
        <w:t xml:space="preserve"> </w:t>
      </w:r>
      <w:r w:rsidR="00F41B82">
        <w:rPr>
          <w:b/>
          <w:sz w:val="28"/>
          <w:szCs w:val="28"/>
        </w:rPr>
        <w:t xml:space="preserve">(NMD) Clinic </w:t>
      </w:r>
      <w:r w:rsidR="002537A9">
        <w:rPr>
          <w:b/>
          <w:sz w:val="28"/>
          <w:szCs w:val="28"/>
        </w:rPr>
        <w:t>Frequently Asked Question</w:t>
      </w:r>
      <w:r w:rsidR="00CC4E18">
        <w:rPr>
          <w:b/>
          <w:sz w:val="28"/>
          <w:szCs w:val="28"/>
        </w:rPr>
        <w:t xml:space="preserve">s </w:t>
      </w:r>
    </w:p>
    <w:p w14:paraId="07FFA2D0" w14:textId="77777777" w:rsidR="003A4318" w:rsidRDefault="00F41B82" w:rsidP="0053482C">
      <w:pPr>
        <w:jc w:val="center"/>
        <w:rPr>
          <w:b/>
          <w:sz w:val="28"/>
          <w:szCs w:val="28"/>
        </w:rPr>
      </w:pPr>
      <w:r>
        <w:rPr>
          <w:b/>
          <w:noProof/>
          <w:sz w:val="28"/>
          <w:szCs w:val="28"/>
          <w:lang w:val="en-CA" w:eastAsia="en-CA"/>
        </w:rPr>
        <w:drawing>
          <wp:inline distT="0" distB="0" distL="0" distR="0" wp14:anchorId="7B82D992" wp14:editId="65E1AEAC">
            <wp:extent cx="6034712" cy="13335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ve clip.PNG"/>
                    <pic:cNvPicPr/>
                  </pic:nvPicPr>
                  <pic:blipFill>
                    <a:blip r:embed="rId7">
                      <a:extLst>
                        <a:ext uri="{28A0092B-C50C-407E-A947-70E740481C1C}">
                          <a14:useLocalDpi xmlns:a14="http://schemas.microsoft.com/office/drawing/2010/main" val="0"/>
                        </a:ext>
                      </a:extLst>
                    </a:blip>
                    <a:stretch>
                      <a:fillRect/>
                    </a:stretch>
                  </pic:blipFill>
                  <pic:spPr>
                    <a:xfrm>
                      <a:off x="0" y="0"/>
                      <a:ext cx="6037631" cy="1334145"/>
                    </a:xfrm>
                    <a:prstGeom prst="rect">
                      <a:avLst/>
                    </a:prstGeom>
                  </pic:spPr>
                </pic:pic>
              </a:graphicData>
            </a:graphic>
          </wp:inline>
        </w:drawing>
      </w:r>
    </w:p>
    <w:p w14:paraId="7515B8E3" w14:textId="77777777" w:rsidR="00F41B82" w:rsidRPr="003A3F83" w:rsidRDefault="00F41B82" w:rsidP="0053482C">
      <w:pPr>
        <w:jc w:val="center"/>
        <w:rPr>
          <w:b/>
          <w:sz w:val="28"/>
          <w:szCs w:val="28"/>
        </w:rPr>
      </w:pPr>
    </w:p>
    <w:p w14:paraId="5D62C690" w14:textId="77777777" w:rsidR="00CC4E18" w:rsidRPr="00D44FD7" w:rsidRDefault="00CC4E18" w:rsidP="00D44FD7">
      <w:pPr>
        <w:pStyle w:val="ListParagraph"/>
        <w:numPr>
          <w:ilvl w:val="0"/>
          <w:numId w:val="6"/>
        </w:numPr>
        <w:rPr>
          <w:b/>
          <w:sz w:val="22"/>
        </w:rPr>
      </w:pPr>
      <w:r w:rsidRPr="00D44FD7">
        <w:rPr>
          <w:b/>
          <w:sz w:val="22"/>
        </w:rPr>
        <w:t>What is NMD</w:t>
      </w:r>
      <w:r w:rsidR="0053482C" w:rsidRPr="00D44FD7">
        <w:rPr>
          <w:b/>
          <w:sz w:val="22"/>
        </w:rPr>
        <w:t xml:space="preserve"> Clinic?</w:t>
      </w:r>
    </w:p>
    <w:p w14:paraId="316863F2" w14:textId="77777777" w:rsidR="00CC4E18" w:rsidRPr="00D44FD7" w:rsidRDefault="00EE6574" w:rsidP="00CC4E18">
      <w:pPr>
        <w:pStyle w:val="ListParagraph"/>
        <w:numPr>
          <w:ilvl w:val="0"/>
          <w:numId w:val="2"/>
        </w:numPr>
        <w:rPr>
          <w:rFonts w:cs="Arial"/>
          <w:b/>
          <w:sz w:val="22"/>
        </w:rPr>
      </w:pPr>
      <w:r>
        <w:rPr>
          <w:rFonts w:cs="Arial"/>
          <w:sz w:val="22"/>
        </w:rPr>
        <w:t>This</w:t>
      </w:r>
      <w:r w:rsidR="00CC4E18" w:rsidRPr="00D44FD7">
        <w:rPr>
          <w:rFonts w:cs="Arial"/>
          <w:sz w:val="22"/>
        </w:rPr>
        <w:t xml:space="preserve"> </w:t>
      </w:r>
      <w:r>
        <w:rPr>
          <w:rFonts w:cs="Arial"/>
          <w:sz w:val="22"/>
        </w:rPr>
        <w:t xml:space="preserve">clinic </w:t>
      </w:r>
      <w:r w:rsidR="00CC4E18" w:rsidRPr="00D44FD7">
        <w:rPr>
          <w:rFonts w:cs="Arial"/>
          <w:sz w:val="22"/>
        </w:rPr>
        <w:t xml:space="preserve">provides services and support to children and their </w:t>
      </w:r>
      <w:r w:rsidR="00CC4E18" w:rsidRPr="00EE6574">
        <w:rPr>
          <w:rFonts w:cs="Arial"/>
          <w:sz w:val="22"/>
        </w:rPr>
        <w:t>families affected by</w:t>
      </w:r>
      <w:r w:rsidR="00CC4E18" w:rsidRPr="00D44FD7">
        <w:rPr>
          <w:rFonts w:cs="Arial"/>
          <w:sz w:val="22"/>
        </w:rPr>
        <w:t xml:space="preserve"> a variety of neuromuscular disorders. </w:t>
      </w:r>
    </w:p>
    <w:p w14:paraId="0CCF0865" w14:textId="77777777" w:rsidR="00D41B21" w:rsidRPr="00CA7013" w:rsidRDefault="000A3813" w:rsidP="00CC4E18">
      <w:pPr>
        <w:pStyle w:val="ListParagraph"/>
        <w:numPr>
          <w:ilvl w:val="0"/>
          <w:numId w:val="2"/>
        </w:numPr>
        <w:rPr>
          <w:rFonts w:cs="Arial"/>
          <w:b/>
          <w:sz w:val="22"/>
        </w:rPr>
      </w:pPr>
      <w:r>
        <w:rPr>
          <w:rFonts w:cs="Arial"/>
          <w:sz w:val="22"/>
        </w:rPr>
        <w:t>We use a</w:t>
      </w:r>
      <w:r w:rsidR="00CC4E18" w:rsidRPr="00D44FD7">
        <w:rPr>
          <w:rFonts w:cs="Arial"/>
          <w:sz w:val="22"/>
        </w:rPr>
        <w:t xml:space="preserve"> family-centered approach to care. Our goal is to help children and adolescents maximize their potential. We work together as a team to find effective and practical solutions to meet your child’s needs. </w:t>
      </w:r>
    </w:p>
    <w:p w14:paraId="7D81B71F" w14:textId="77777777" w:rsidR="00CA7013" w:rsidRPr="00CA7013" w:rsidRDefault="00CA7013" w:rsidP="00CA7013">
      <w:pPr>
        <w:rPr>
          <w:rFonts w:cs="Arial"/>
          <w:b/>
          <w:sz w:val="22"/>
        </w:rPr>
      </w:pPr>
    </w:p>
    <w:p w14:paraId="745B1572" w14:textId="77777777" w:rsidR="00CA7013" w:rsidRPr="00CA7013" w:rsidRDefault="00CA7013" w:rsidP="00CA7013">
      <w:pPr>
        <w:pStyle w:val="ListParagraph"/>
        <w:numPr>
          <w:ilvl w:val="0"/>
          <w:numId w:val="6"/>
        </w:numPr>
        <w:rPr>
          <w:rFonts w:cs="Arial"/>
          <w:b/>
          <w:sz w:val="22"/>
        </w:rPr>
      </w:pPr>
      <w:r w:rsidRPr="00CA7013">
        <w:rPr>
          <w:rFonts w:cs="Arial"/>
          <w:b/>
          <w:sz w:val="22"/>
        </w:rPr>
        <w:t>Who may be involved in NMD Clinic?</w:t>
      </w:r>
    </w:p>
    <w:p w14:paraId="6552B9E9" w14:textId="77777777" w:rsidR="00501693" w:rsidRPr="00F41B82" w:rsidRDefault="00F41B82" w:rsidP="00F41B82">
      <w:pPr>
        <w:pStyle w:val="ListParagraph"/>
        <w:numPr>
          <w:ilvl w:val="0"/>
          <w:numId w:val="2"/>
        </w:numPr>
        <w:rPr>
          <w:rFonts w:cs="Arial"/>
          <w:b/>
          <w:sz w:val="22"/>
        </w:rPr>
      </w:pPr>
      <w:r>
        <w:rPr>
          <w:rFonts w:cs="Arial"/>
          <w:sz w:val="22"/>
        </w:rPr>
        <w:t>Based on your child’s needs and family goals, you may see Physiatry (the Doctor), the</w:t>
      </w:r>
      <w:r w:rsidR="00CC4E18" w:rsidRPr="00D44FD7">
        <w:rPr>
          <w:rFonts w:cs="Arial"/>
          <w:sz w:val="22"/>
        </w:rPr>
        <w:t xml:space="preserve"> Nurse </w:t>
      </w:r>
      <w:r w:rsidR="00AB553D" w:rsidRPr="00D44FD7">
        <w:rPr>
          <w:rFonts w:cs="Arial"/>
          <w:sz w:val="22"/>
        </w:rPr>
        <w:t>Clinic</w:t>
      </w:r>
      <w:r w:rsidR="00CC4E18" w:rsidRPr="00D44FD7">
        <w:rPr>
          <w:rFonts w:cs="Arial"/>
          <w:sz w:val="22"/>
        </w:rPr>
        <w:t xml:space="preserve"> coor</w:t>
      </w:r>
      <w:r w:rsidR="00370E15" w:rsidRPr="00D44FD7">
        <w:rPr>
          <w:rFonts w:cs="Arial"/>
          <w:sz w:val="22"/>
        </w:rPr>
        <w:t>dinator, Physical Therapist(s), Occupational Therapist(s), Speech Language P</w:t>
      </w:r>
      <w:r w:rsidR="00175C09">
        <w:rPr>
          <w:rFonts w:cs="Arial"/>
          <w:sz w:val="22"/>
        </w:rPr>
        <w:t>athologist(s), Registered Dieti</w:t>
      </w:r>
      <w:r w:rsidR="00175C09" w:rsidRPr="00D44FD7">
        <w:rPr>
          <w:rFonts w:cs="Arial"/>
          <w:sz w:val="22"/>
        </w:rPr>
        <w:t>t</w:t>
      </w:r>
      <w:r w:rsidR="00175C09">
        <w:rPr>
          <w:rFonts w:cs="Arial"/>
          <w:sz w:val="22"/>
        </w:rPr>
        <w:t>i</w:t>
      </w:r>
      <w:r w:rsidR="00175C09" w:rsidRPr="00D44FD7">
        <w:rPr>
          <w:rFonts w:cs="Arial"/>
          <w:sz w:val="22"/>
        </w:rPr>
        <w:t>an</w:t>
      </w:r>
      <w:r w:rsidR="00370E15" w:rsidRPr="00D44FD7">
        <w:rPr>
          <w:rFonts w:cs="Arial"/>
          <w:sz w:val="22"/>
        </w:rPr>
        <w:t xml:space="preserve">(s), Social Worker, Education </w:t>
      </w:r>
      <w:r w:rsidR="00D44FD7" w:rsidRPr="00D44FD7">
        <w:rPr>
          <w:rFonts w:cs="Arial"/>
          <w:sz w:val="22"/>
        </w:rPr>
        <w:t>Liaison</w:t>
      </w:r>
      <w:r w:rsidR="00370E15" w:rsidRPr="00D44FD7">
        <w:rPr>
          <w:rFonts w:cs="Arial"/>
          <w:sz w:val="22"/>
        </w:rPr>
        <w:t xml:space="preserve">, </w:t>
      </w:r>
      <w:r w:rsidR="00D44FD7">
        <w:rPr>
          <w:rFonts w:cs="Arial"/>
          <w:sz w:val="22"/>
        </w:rPr>
        <w:t xml:space="preserve">Recreation Therapist, Respiratory Therapist </w:t>
      </w:r>
      <w:r>
        <w:rPr>
          <w:rFonts w:cs="Arial"/>
          <w:sz w:val="22"/>
        </w:rPr>
        <w:t>and Rehabilitation Assistant(s)</w:t>
      </w:r>
      <w:r w:rsidR="00501693" w:rsidRPr="00F41B82">
        <w:rPr>
          <w:rFonts w:cs="Arial"/>
          <w:sz w:val="22"/>
        </w:rPr>
        <w:t xml:space="preserve">. </w:t>
      </w:r>
    </w:p>
    <w:p w14:paraId="31B31775" w14:textId="77777777" w:rsidR="00CC4E18" w:rsidRPr="00D44FD7" w:rsidRDefault="00CC4E18" w:rsidP="00370E15">
      <w:pPr>
        <w:rPr>
          <w:sz w:val="22"/>
        </w:rPr>
      </w:pPr>
    </w:p>
    <w:p w14:paraId="3E97A7FD" w14:textId="77777777" w:rsidR="00370E15" w:rsidRPr="00D44FD7" w:rsidRDefault="00501693" w:rsidP="00D44FD7">
      <w:pPr>
        <w:pStyle w:val="ListParagraph"/>
        <w:numPr>
          <w:ilvl w:val="0"/>
          <w:numId w:val="6"/>
        </w:numPr>
        <w:rPr>
          <w:sz w:val="22"/>
        </w:rPr>
      </w:pPr>
      <w:r>
        <w:rPr>
          <w:b/>
          <w:sz w:val="22"/>
        </w:rPr>
        <w:t>What can we</w:t>
      </w:r>
      <w:r w:rsidR="00CC4E18" w:rsidRPr="00D44FD7">
        <w:rPr>
          <w:b/>
          <w:sz w:val="22"/>
        </w:rPr>
        <w:t xml:space="preserve"> expect at NMD</w:t>
      </w:r>
      <w:r w:rsidR="0053482C" w:rsidRPr="00D44FD7">
        <w:rPr>
          <w:b/>
          <w:sz w:val="22"/>
        </w:rPr>
        <w:t xml:space="preserve"> Clinic?</w:t>
      </w:r>
      <w:r w:rsidR="0053482C" w:rsidRPr="00D44FD7">
        <w:rPr>
          <w:sz w:val="22"/>
        </w:rPr>
        <w:t xml:space="preserve"> </w:t>
      </w:r>
    </w:p>
    <w:p w14:paraId="5B146F7F" w14:textId="77777777" w:rsidR="00370E15" w:rsidRPr="00D44FD7" w:rsidRDefault="00CA7013" w:rsidP="00370E15">
      <w:pPr>
        <w:pStyle w:val="ListParagraph"/>
        <w:numPr>
          <w:ilvl w:val="0"/>
          <w:numId w:val="2"/>
        </w:numPr>
        <w:rPr>
          <w:rFonts w:cs="Arial"/>
          <w:sz w:val="22"/>
        </w:rPr>
      </w:pPr>
      <w:r>
        <w:rPr>
          <w:rFonts w:cs="Arial"/>
          <w:sz w:val="22"/>
        </w:rPr>
        <w:t>V</w:t>
      </w:r>
      <w:r w:rsidR="00CC4E18" w:rsidRPr="00D44FD7">
        <w:rPr>
          <w:rFonts w:cs="Arial"/>
          <w:sz w:val="22"/>
        </w:rPr>
        <w:t xml:space="preserve">isits usually run </w:t>
      </w:r>
      <w:r w:rsidR="005C5ACD" w:rsidRPr="00D44FD7">
        <w:rPr>
          <w:rFonts w:cs="Arial"/>
          <w:sz w:val="22"/>
        </w:rPr>
        <w:t>f</w:t>
      </w:r>
      <w:r w:rsidR="00D41B21" w:rsidRPr="00D44FD7">
        <w:rPr>
          <w:rFonts w:cs="Arial"/>
          <w:sz w:val="22"/>
        </w:rPr>
        <w:t>rom 9:00am until 3:00pm (</w:t>
      </w:r>
      <w:r w:rsidR="00F41B82">
        <w:rPr>
          <w:rFonts w:cs="Arial"/>
          <w:sz w:val="22"/>
        </w:rPr>
        <w:t>some visits may start as early as 8:00AM and end as late as 4:30PM</w:t>
      </w:r>
      <w:r w:rsidR="00090531" w:rsidRPr="00D44FD7">
        <w:rPr>
          <w:rFonts w:cs="Arial"/>
          <w:sz w:val="22"/>
        </w:rPr>
        <w:t>.</w:t>
      </w:r>
      <w:r w:rsidR="00F41B82">
        <w:rPr>
          <w:rFonts w:cs="Arial"/>
          <w:sz w:val="22"/>
        </w:rPr>
        <w:t>)</w:t>
      </w:r>
    </w:p>
    <w:p w14:paraId="3A064C21" w14:textId="77777777" w:rsidR="00370E15" w:rsidRPr="00D44FD7" w:rsidRDefault="00CC4E18" w:rsidP="00370E15">
      <w:pPr>
        <w:pStyle w:val="ListParagraph"/>
        <w:numPr>
          <w:ilvl w:val="0"/>
          <w:numId w:val="2"/>
        </w:numPr>
        <w:rPr>
          <w:rFonts w:cs="Arial"/>
          <w:sz w:val="22"/>
        </w:rPr>
      </w:pPr>
      <w:r w:rsidRPr="00D44FD7">
        <w:rPr>
          <w:rFonts w:cs="Arial"/>
          <w:sz w:val="22"/>
        </w:rPr>
        <w:t xml:space="preserve">When you arrive, you will receive </w:t>
      </w:r>
      <w:r w:rsidR="00F41B82">
        <w:rPr>
          <w:rFonts w:cs="Arial"/>
          <w:sz w:val="22"/>
        </w:rPr>
        <w:t>a schedule outlining your day</w:t>
      </w:r>
      <w:r w:rsidRPr="00D44FD7">
        <w:rPr>
          <w:rFonts w:cs="Arial"/>
          <w:sz w:val="22"/>
        </w:rPr>
        <w:t xml:space="preserve">. </w:t>
      </w:r>
    </w:p>
    <w:p w14:paraId="1EA36488" w14:textId="77777777" w:rsidR="00370E15" w:rsidRDefault="00CC4E18" w:rsidP="00370E15">
      <w:pPr>
        <w:pStyle w:val="ListParagraph"/>
        <w:numPr>
          <w:ilvl w:val="0"/>
          <w:numId w:val="2"/>
        </w:numPr>
        <w:rPr>
          <w:rFonts w:cs="Arial"/>
          <w:sz w:val="22"/>
        </w:rPr>
      </w:pPr>
      <w:r w:rsidRPr="00D44FD7">
        <w:rPr>
          <w:rFonts w:cs="Arial"/>
          <w:sz w:val="22"/>
        </w:rPr>
        <w:t xml:space="preserve">You </w:t>
      </w:r>
      <w:r w:rsidR="00370E15" w:rsidRPr="00D44FD7">
        <w:rPr>
          <w:rFonts w:cs="Arial"/>
          <w:sz w:val="22"/>
        </w:rPr>
        <w:t xml:space="preserve">and your child </w:t>
      </w:r>
      <w:r w:rsidRPr="00D44FD7">
        <w:rPr>
          <w:rFonts w:cs="Arial"/>
          <w:sz w:val="22"/>
        </w:rPr>
        <w:t>will be assigned a room where the therapists will come to assess your child and provide treatment options, equipment, referrals to other specialists and links to community resources.</w:t>
      </w:r>
    </w:p>
    <w:p w14:paraId="7D548760" w14:textId="77777777" w:rsidR="00BF2FC7" w:rsidRPr="00BF2FC7" w:rsidRDefault="00BF2FC7" w:rsidP="00BF2FC7">
      <w:pPr>
        <w:pStyle w:val="ListParagraph"/>
        <w:numPr>
          <w:ilvl w:val="0"/>
          <w:numId w:val="2"/>
        </w:numPr>
        <w:rPr>
          <w:rFonts w:cs="Arial"/>
          <w:sz w:val="22"/>
        </w:rPr>
      </w:pPr>
      <w:r w:rsidRPr="00D44FD7">
        <w:rPr>
          <w:sz w:val="22"/>
        </w:rPr>
        <w:t>Be prepared to answer lots of questions about your child’s daily routine, habits and current abilities.  You will be asked about your priorities and goals for your child. Therapists will assess your child using hands-on techniques and through observation.</w:t>
      </w:r>
    </w:p>
    <w:p w14:paraId="2EDA6324" w14:textId="77777777" w:rsidR="00D41B21" w:rsidRPr="00D44FD7" w:rsidRDefault="00D41B21" w:rsidP="00D41B21">
      <w:pPr>
        <w:pStyle w:val="ListParagraph"/>
        <w:rPr>
          <w:rFonts w:cs="Arial"/>
          <w:sz w:val="22"/>
        </w:rPr>
      </w:pPr>
    </w:p>
    <w:p w14:paraId="0B1A19E6" w14:textId="77777777" w:rsidR="00FB6E06" w:rsidRPr="00D44FD7" w:rsidRDefault="00D41B21" w:rsidP="00D44FD7">
      <w:pPr>
        <w:pStyle w:val="ListParagraph"/>
        <w:numPr>
          <w:ilvl w:val="0"/>
          <w:numId w:val="6"/>
        </w:numPr>
        <w:rPr>
          <w:rFonts w:cs="Arial"/>
          <w:b/>
          <w:sz w:val="22"/>
        </w:rPr>
      </w:pPr>
      <w:r w:rsidRPr="00D44FD7">
        <w:rPr>
          <w:rFonts w:cs="Arial"/>
          <w:b/>
          <w:sz w:val="22"/>
        </w:rPr>
        <w:t>What do we do at lunchtime?</w:t>
      </w:r>
    </w:p>
    <w:p w14:paraId="03603A6A" w14:textId="77777777" w:rsidR="00501693" w:rsidRDefault="00D41B21" w:rsidP="00D41B21">
      <w:pPr>
        <w:pStyle w:val="ListParagraph"/>
        <w:numPr>
          <w:ilvl w:val="0"/>
          <w:numId w:val="2"/>
        </w:numPr>
        <w:rPr>
          <w:sz w:val="22"/>
        </w:rPr>
      </w:pPr>
      <w:r w:rsidRPr="00D44FD7">
        <w:rPr>
          <w:sz w:val="22"/>
        </w:rPr>
        <w:t xml:space="preserve">You are welcome to stay in your treatment room during lunch, or you may chose to leave SCCR and have lunch at a nearby restaurant. </w:t>
      </w:r>
    </w:p>
    <w:p w14:paraId="1DADAE48" w14:textId="77777777" w:rsidR="00D41B21" w:rsidRDefault="00D41B21" w:rsidP="00D41B21">
      <w:pPr>
        <w:pStyle w:val="ListParagraph"/>
        <w:numPr>
          <w:ilvl w:val="0"/>
          <w:numId w:val="2"/>
        </w:numPr>
        <w:rPr>
          <w:sz w:val="22"/>
        </w:rPr>
      </w:pPr>
      <w:r w:rsidRPr="00D44FD7">
        <w:rPr>
          <w:sz w:val="22"/>
        </w:rPr>
        <w:t>SCCR also has a cafeteria which accepts cash only. If you require funding for meals please make arrangements with your local social worker prior to the appointment.</w:t>
      </w:r>
    </w:p>
    <w:p w14:paraId="2B03B55B" w14:textId="77777777" w:rsidR="00F41B82" w:rsidRDefault="00F41B82" w:rsidP="00F41B82">
      <w:pPr>
        <w:pStyle w:val="ListParagraph"/>
        <w:rPr>
          <w:sz w:val="22"/>
        </w:rPr>
      </w:pPr>
    </w:p>
    <w:p w14:paraId="48513C8C" w14:textId="77777777" w:rsidR="00F41B82" w:rsidRPr="00D44FD7" w:rsidRDefault="00F41B82" w:rsidP="00F41B82">
      <w:pPr>
        <w:pStyle w:val="ListParagraph"/>
        <w:jc w:val="center"/>
        <w:rPr>
          <w:sz w:val="22"/>
        </w:rPr>
      </w:pPr>
      <w:r>
        <w:rPr>
          <w:noProof/>
          <w:sz w:val="22"/>
          <w:lang w:val="en-CA" w:eastAsia="en-CA"/>
        </w:rPr>
        <w:drawing>
          <wp:inline distT="0" distB="0" distL="0" distR="0" wp14:anchorId="1DF6F5A5" wp14:editId="263A89C5">
            <wp:extent cx="2244441" cy="143827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ck time.PNG"/>
                    <pic:cNvPicPr/>
                  </pic:nvPicPr>
                  <pic:blipFill>
                    <a:blip r:embed="rId8">
                      <a:extLst>
                        <a:ext uri="{28A0092B-C50C-407E-A947-70E740481C1C}">
                          <a14:useLocalDpi xmlns:a14="http://schemas.microsoft.com/office/drawing/2010/main" val="0"/>
                        </a:ext>
                      </a:extLst>
                    </a:blip>
                    <a:stretch>
                      <a:fillRect/>
                    </a:stretch>
                  </pic:blipFill>
                  <pic:spPr>
                    <a:xfrm>
                      <a:off x="0" y="0"/>
                      <a:ext cx="2256064" cy="1445723"/>
                    </a:xfrm>
                    <a:prstGeom prst="rect">
                      <a:avLst/>
                    </a:prstGeom>
                  </pic:spPr>
                </pic:pic>
              </a:graphicData>
            </a:graphic>
          </wp:inline>
        </w:drawing>
      </w:r>
    </w:p>
    <w:p w14:paraId="6F8CB48D" w14:textId="77777777" w:rsidR="00D41B21" w:rsidRDefault="00D41B21" w:rsidP="00D41B21">
      <w:pPr>
        <w:pStyle w:val="ListParagraph"/>
        <w:rPr>
          <w:rFonts w:cs="Arial"/>
          <w:b/>
          <w:sz w:val="22"/>
        </w:rPr>
      </w:pPr>
    </w:p>
    <w:p w14:paraId="03F7826F" w14:textId="77777777" w:rsidR="00BF2FC7" w:rsidRPr="00D44FD7" w:rsidRDefault="00BF2FC7" w:rsidP="00D41B21">
      <w:pPr>
        <w:pStyle w:val="ListParagraph"/>
        <w:rPr>
          <w:rFonts w:cs="Arial"/>
          <w:b/>
          <w:sz w:val="22"/>
        </w:rPr>
      </w:pPr>
    </w:p>
    <w:p w14:paraId="49537D84" w14:textId="77777777" w:rsidR="00370E15" w:rsidRPr="00D44FD7" w:rsidRDefault="00501693" w:rsidP="00D44FD7">
      <w:pPr>
        <w:pStyle w:val="ListParagraph"/>
        <w:numPr>
          <w:ilvl w:val="0"/>
          <w:numId w:val="6"/>
        </w:numPr>
        <w:rPr>
          <w:rFonts w:cs="Arial"/>
          <w:b/>
          <w:sz w:val="22"/>
        </w:rPr>
      </w:pPr>
      <w:r>
        <w:rPr>
          <w:rFonts w:cs="Arial"/>
          <w:b/>
          <w:sz w:val="22"/>
        </w:rPr>
        <w:t>Will we</w:t>
      </w:r>
      <w:r w:rsidR="00370E15" w:rsidRPr="00D44FD7">
        <w:rPr>
          <w:rFonts w:cs="Arial"/>
          <w:b/>
          <w:sz w:val="22"/>
        </w:rPr>
        <w:t xml:space="preserve"> have to spend the night?</w:t>
      </w:r>
    </w:p>
    <w:p w14:paraId="23031CB4" w14:textId="77777777" w:rsidR="00FB6E06" w:rsidRPr="00D44FD7" w:rsidRDefault="00FB6E06" w:rsidP="00370E15">
      <w:pPr>
        <w:pStyle w:val="ListParagraph"/>
        <w:numPr>
          <w:ilvl w:val="0"/>
          <w:numId w:val="2"/>
        </w:numPr>
        <w:rPr>
          <w:rFonts w:cs="Arial"/>
          <w:sz w:val="22"/>
        </w:rPr>
      </w:pPr>
      <w:r w:rsidRPr="00D44FD7">
        <w:rPr>
          <w:sz w:val="22"/>
        </w:rPr>
        <w:t>Typically</w:t>
      </w:r>
      <w:r w:rsidR="007C4ECA">
        <w:rPr>
          <w:sz w:val="22"/>
        </w:rPr>
        <w:t>,</w:t>
      </w:r>
      <w:r w:rsidRPr="00D44FD7">
        <w:rPr>
          <w:sz w:val="22"/>
        </w:rPr>
        <w:t xml:space="preserve"> NMD Clinic is a </w:t>
      </w:r>
      <w:r w:rsidR="001727D0" w:rsidRPr="00D44FD7">
        <w:rPr>
          <w:sz w:val="22"/>
        </w:rPr>
        <w:t>one-day</w:t>
      </w:r>
      <w:r w:rsidR="0053482C" w:rsidRPr="00D44FD7">
        <w:rPr>
          <w:sz w:val="22"/>
        </w:rPr>
        <w:t xml:space="preserve"> </w:t>
      </w:r>
      <w:r w:rsidR="001727D0" w:rsidRPr="00D44FD7">
        <w:rPr>
          <w:sz w:val="22"/>
        </w:rPr>
        <w:t>outpatient</w:t>
      </w:r>
      <w:r w:rsidR="0053482C" w:rsidRPr="00D44FD7">
        <w:rPr>
          <w:sz w:val="22"/>
        </w:rPr>
        <w:t xml:space="preserve"> visit. However</w:t>
      </w:r>
      <w:r w:rsidR="00E55EFF" w:rsidRPr="00D44FD7">
        <w:rPr>
          <w:sz w:val="22"/>
        </w:rPr>
        <w:t>,</w:t>
      </w:r>
      <w:r w:rsidR="0053482C" w:rsidRPr="00D44FD7">
        <w:rPr>
          <w:sz w:val="22"/>
        </w:rPr>
        <w:t xml:space="preserve"> some families prefer to stay in Fredericton the night prior to</w:t>
      </w:r>
      <w:r w:rsidR="00BF2FC7">
        <w:rPr>
          <w:sz w:val="22"/>
        </w:rPr>
        <w:t>, or the night following</w:t>
      </w:r>
      <w:r w:rsidR="00E55EFF" w:rsidRPr="00D44FD7">
        <w:rPr>
          <w:sz w:val="22"/>
        </w:rPr>
        <w:t xml:space="preserve"> the</w:t>
      </w:r>
      <w:r w:rsidR="001727D0">
        <w:rPr>
          <w:sz w:val="22"/>
        </w:rPr>
        <w:t xml:space="preserve"> clinic to avoid lengthy</w:t>
      </w:r>
      <w:r w:rsidR="0053482C" w:rsidRPr="00D44FD7">
        <w:rPr>
          <w:sz w:val="22"/>
        </w:rPr>
        <w:t xml:space="preserve"> </w:t>
      </w:r>
      <w:r w:rsidR="00BF2FC7">
        <w:rPr>
          <w:sz w:val="22"/>
        </w:rPr>
        <w:t>drive</w:t>
      </w:r>
      <w:r w:rsidR="001727D0">
        <w:rPr>
          <w:sz w:val="22"/>
        </w:rPr>
        <w:t>s</w:t>
      </w:r>
      <w:r w:rsidR="00BF2FC7">
        <w:rPr>
          <w:sz w:val="22"/>
        </w:rPr>
        <w:t xml:space="preserve"> on the </w:t>
      </w:r>
      <w:r w:rsidR="001727D0">
        <w:rPr>
          <w:sz w:val="22"/>
        </w:rPr>
        <w:t>same day as clinic.</w:t>
      </w:r>
    </w:p>
    <w:p w14:paraId="4970E082" w14:textId="77777777" w:rsidR="00D44FD7" w:rsidRPr="00D44FD7" w:rsidRDefault="0053482C" w:rsidP="00D44FD7">
      <w:pPr>
        <w:pStyle w:val="ListParagraph"/>
        <w:numPr>
          <w:ilvl w:val="0"/>
          <w:numId w:val="2"/>
        </w:numPr>
        <w:rPr>
          <w:rFonts w:cs="Arial"/>
          <w:sz w:val="22"/>
        </w:rPr>
      </w:pPr>
      <w:r w:rsidRPr="00D44FD7">
        <w:rPr>
          <w:sz w:val="22"/>
        </w:rPr>
        <w:t xml:space="preserve">We do have on-site apartments, </w:t>
      </w:r>
      <w:r w:rsidR="003042DA">
        <w:rPr>
          <w:sz w:val="22"/>
        </w:rPr>
        <w:t>at a fee of $20</w:t>
      </w:r>
      <w:r w:rsidR="005C5ACD" w:rsidRPr="00D44FD7">
        <w:rPr>
          <w:sz w:val="22"/>
        </w:rPr>
        <w:t>/per night for use when available</w:t>
      </w:r>
      <w:r w:rsidRPr="00D44FD7">
        <w:rPr>
          <w:sz w:val="22"/>
        </w:rPr>
        <w:t>. Due to their limited availabili</w:t>
      </w:r>
      <w:r w:rsidR="00D44FD7">
        <w:rPr>
          <w:sz w:val="22"/>
        </w:rPr>
        <w:t xml:space="preserve">ty, </w:t>
      </w:r>
      <w:r w:rsidR="00D44FD7" w:rsidRPr="00EE6574">
        <w:rPr>
          <w:sz w:val="22"/>
        </w:rPr>
        <w:t>early booking is essential (If</w:t>
      </w:r>
      <w:r w:rsidR="00D44FD7" w:rsidRPr="00D44FD7">
        <w:rPr>
          <w:sz w:val="22"/>
        </w:rPr>
        <w:t xml:space="preserve"> you plan to spend the night before or after </w:t>
      </w:r>
      <w:r w:rsidR="003042DA">
        <w:rPr>
          <w:sz w:val="22"/>
        </w:rPr>
        <w:t>clinic</w:t>
      </w:r>
      <w:r w:rsidR="00CD76CC">
        <w:rPr>
          <w:sz w:val="22"/>
        </w:rPr>
        <w:t>,</w:t>
      </w:r>
      <w:r w:rsidR="003042DA">
        <w:rPr>
          <w:sz w:val="22"/>
        </w:rPr>
        <w:t xml:space="preserve"> and require funding for</w:t>
      </w:r>
      <w:r w:rsidR="00D44FD7" w:rsidRPr="00D44FD7">
        <w:rPr>
          <w:sz w:val="22"/>
        </w:rPr>
        <w:t xml:space="preserve"> </w:t>
      </w:r>
      <w:r w:rsidR="003042DA">
        <w:rPr>
          <w:sz w:val="22"/>
        </w:rPr>
        <w:t>accommodations</w:t>
      </w:r>
      <w:r w:rsidR="00D44FD7" w:rsidRPr="00D44FD7">
        <w:rPr>
          <w:sz w:val="22"/>
        </w:rPr>
        <w:t>, please discuss in advance with your local social worker.)</w:t>
      </w:r>
    </w:p>
    <w:p w14:paraId="0A61C122" w14:textId="77777777" w:rsidR="00FB6E06" w:rsidRPr="00D44FD7" w:rsidRDefault="00FB6E06" w:rsidP="00FB6E06">
      <w:pPr>
        <w:pStyle w:val="ListParagraph"/>
        <w:rPr>
          <w:rFonts w:cs="Arial"/>
          <w:sz w:val="22"/>
        </w:rPr>
      </w:pPr>
    </w:p>
    <w:p w14:paraId="633AEA06" w14:textId="77777777" w:rsidR="00FB6E06" w:rsidRPr="00D44FD7" w:rsidRDefault="00FB6E06" w:rsidP="00D44FD7">
      <w:pPr>
        <w:pStyle w:val="ListParagraph"/>
        <w:numPr>
          <w:ilvl w:val="0"/>
          <w:numId w:val="6"/>
        </w:numPr>
        <w:rPr>
          <w:rFonts w:cs="Arial"/>
          <w:b/>
          <w:sz w:val="22"/>
        </w:rPr>
      </w:pPr>
      <w:r w:rsidRPr="00D44FD7">
        <w:rPr>
          <w:rFonts w:cs="Arial"/>
          <w:b/>
          <w:sz w:val="22"/>
        </w:rPr>
        <w:t>Will I be separated from my child?</w:t>
      </w:r>
    </w:p>
    <w:p w14:paraId="6630DC9E" w14:textId="77777777" w:rsidR="00FB6E06" w:rsidRPr="00D44FD7" w:rsidRDefault="0053482C" w:rsidP="0053482C">
      <w:pPr>
        <w:pStyle w:val="ListParagraph"/>
        <w:numPr>
          <w:ilvl w:val="0"/>
          <w:numId w:val="2"/>
        </w:numPr>
        <w:rPr>
          <w:rFonts w:cs="Arial"/>
          <w:sz w:val="22"/>
        </w:rPr>
      </w:pPr>
      <w:r w:rsidRPr="00D44FD7">
        <w:rPr>
          <w:sz w:val="22"/>
        </w:rPr>
        <w:t xml:space="preserve">Sometimes we </w:t>
      </w:r>
      <w:r w:rsidRPr="00EE6574">
        <w:rPr>
          <w:sz w:val="22"/>
        </w:rPr>
        <w:t>book concurrent appointments</w:t>
      </w:r>
      <w:r w:rsidRPr="00D44FD7">
        <w:rPr>
          <w:sz w:val="22"/>
        </w:rPr>
        <w:t xml:space="preserve"> for parent and child in order to accomp</w:t>
      </w:r>
      <w:r w:rsidR="0095365B">
        <w:rPr>
          <w:sz w:val="22"/>
        </w:rPr>
        <w:t xml:space="preserve">lish all necessary assessments. </w:t>
      </w:r>
      <w:r w:rsidRPr="00D44FD7">
        <w:rPr>
          <w:sz w:val="22"/>
        </w:rPr>
        <w:t xml:space="preserve">This means that your child may go with one therapist while you talk to another therapist. </w:t>
      </w:r>
    </w:p>
    <w:p w14:paraId="7B8C7D93" w14:textId="77777777" w:rsidR="00FB6E06" w:rsidRPr="00D44FD7" w:rsidRDefault="0095365B" w:rsidP="0053482C">
      <w:pPr>
        <w:pStyle w:val="ListParagraph"/>
        <w:numPr>
          <w:ilvl w:val="0"/>
          <w:numId w:val="2"/>
        </w:numPr>
        <w:rPr>
          <w:rFonts w:cs="Arial"/>
          <w:sz w:val="22"/>
        </w:rPr>
      </w:pPr>
      <w:r>
        <w:rPr>
          <w:sz w:val="22"/>
        </w:rPr>
        <w:t>Typically, w</w:t>
      </w:r>
      <w:r w:rsidR="0053482C" w:rsidRPr="00D44FD7">
        <w:rPr>
          <w:sz w:val="22"/>
        </w:rPr>
        <w:t xml:space="preserve">e will check with you prior to booking you separately from your child. If you or your </w:t>
      </w:r>
      <w:r w:rsidR="00EE6574" w:rsidRPr="00D44FD7">
        <w:rPr>
          <w:sz w:val="22"/>
        </w:rPr>
        <w:t>child is</w:t>
      </w:r>
      <w:r w:rsidR="0053482C" w:rsidRPr="00D44FD7">
        <w:rPr>
          <w:sz w:val="22"/>
        </w:rPr>
        <w:t xml:space="preserve"> not comfortable with being separated, we will ensure that you are present during all assessments.</w:t>
      </w:r>
      <w:r w:rsidR="0053482C" w:rsidRPr="00D44FD7">
        <w:rPr>
          <w:b/>
          <w:sz w:val="22"/>
        </w:rPr>
        <w:t xml:space="preserve"> </w:t>
      </w:r>
    </w:p>
    <w:p w14:paraId="57BA6AFC" w14:textId="77777777" w:rsidR="001970CD" w:rsidRPr="00D44FD7" w:rsidRDefault="001970CD" w:rsidP="00D44FD7">
      <w:pPr>
        <w:rPr>
          <w:rFonts w:cs="Arial"/>
          <w:sz w:val="22"/>
        </w:rPr>
      </w:pPr>
    </w:p>
    <w:p w14:paraId="25A725AF" w14:textId="77777777" w:rsidR="00FB6E06" w:rsidRPr="00D44FD7" w:rsidRDefault="00FB6E06" w:rsidP="00D44FD7">
      <w:pPr>
        <w:pStyle w:val="ListParagraph"/>
        <w:numPr>
          <w:ilvl w:val="0"/>
          <w:numId w:val="6"/>
        </w:numPr>
        <w:rPr>
          <w:rFonts w:cs="Arial"/>
          <w:b/>
          <w:sz w:val="22"/>
        </w:rPr>
      </w:pPr>
      <w:r w:rsidRPr="00D44FD7">
        <w:rPr>
          <w:rFonts w:cs="Arial"/>
          <w:b/>
          <w:sz w:val="22"/>
        </w:rPr>
        <w:t>Who should attend the appointment?</w:t>
      </w:r>
    </w:p>
    <w:p w14:paraId="185D5FC7" w14:textId="77777777" w:rsidR="00BF40F2" w:rsidRPr="00BF2FC7" w:rsidRDefault="00F25EDA" w:rsidP="00F25EDA">
      <w:pPr>
        <w:pStyle w:val="ListParagraph"/>
        <w:numPr>
          <w:ilvl w:val="0"/>
          <w:numId w:val="2"/>
        </w:numPr>
        <w:rPr>
          <w:rFonts w:cs="Arial"/>
          <w:sz w:val="22"/>
        </w:rPr>
      </w:pPr>
      <w:r w:rsidRPr="006263A1">
        <w:rPr>
          <w:sz w:val="22"/>
        </w:rPr>
        <w:t xml:space="preserve">Typically, children and a parent(s)/guardian(s) attend the appointment. However, if you have other children or family members (such as grandparents) who support your child they are welcome to attend. </w:t>
      </w:r>
    </w:p>
    <w:p w14:paraId="5130076B" w14:textId="77777777" w:rsidR="00BF2FC7" w:rsidRPr="00BF2FC7" w:rsidRDefault="00BF2FC7" w:rsidP="00BF2FC7">
      <w:pPr>
        <w:jc w:val="center"/>
        <w:rPr>
          <w:rFonts w:cs="Arial"/>
          <w:sz w:val="22"/>
        </w:rPr>
      </w:pPr>
      <w:r>
        <w:rPr>
          <w:rFonts w:cs="Arial"/>
          <w:noProof/>
          <w:sz w:val="22"/>
          <w:lang w:val="en-CA" w:eastAsia="en-CA"/>
        </w:rPr>
        <w:drawing>
          <wp:inline distT="0" distB="0" distL="0" distR="0" wp14:anchorId="2EC40157" wp14:editId="307437FB">
            <wp:extent cx="3962400" cy="2571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clip.PNG"/>
                    <pic:cNvPicPr/>
                  </pic:nvPicPr>
                  <pic:blipFill>
                    <a:blip r:embed="rId9">
                      <a:extLst>
                        <a:ext uri="{28A0092B-C50C-407E-A947-70E740481C1C}">
                          <a14:useLocalDpi xmlns:a14="http://schemas.microsoft.com/office/drawing/2010/main" val="0"/>
                        </a:ext>
                      </a:extLst>
                    </a:blip>
                    <a:stretch>
                      <a:fillRect/>
                    </a:stretch>
                  </pic:blipFill>
                  <pic:spPr>
                    <a:xfrm>
                      <a:off x="0" y="0"/>
                      <a:ext cx="3962756" cy="2571981"/>
                    </a:xfrm>
                    <a:prstGeom prst="rect">
                      <a:avLst/>
                    </a:prstGeom>
                  </pic:spPr>
                </pic:pic>
              </a:graphicData>
            </a:graphic>
          </wp:inline>
        </w:drawing>
      </w:r>
    </w:p>
    <w:p w14:paraId="3A998191" w14:textId="77777777" w:rsidR="00D44FD7" w:rsidRPr="00D44FD7" w:rsidRDefault="00D44FD7" w:rsidP="00BF40F2">
      <w:pPr>
        <w:rPr>
          <w:rFonts w:cs="Arial"/>
          <w:sz w:val="22"/>
          <w:highlight w:val="yellow"/>
        </w:rPr>
      </w:pPr>
    </w:p>
    <w:p w14:paraId="2E0C6E85" w14:textId="77777777" w:rsidR="00FB6E06" w:rsidRPr="00BF2FC7" w:rsidRDefault="00FB6E06" w:rsidP="00BF2FC7">
      <w:pPr>
        <w:rPr>
          <w:rFonts w:cs="Arial"/>
          <w:b/>
          <w:sz w:val="22"/>
        </w:rPr>
      </w:pPr>
    </w:p>
    <w:p w14:paraId="2DF8ABCD" w14:textId="77777777" w:rsidR="00FB6E06" w:rsidRPr="00D44FD7" w:rsidRDefault="00FB6E06" w:rsidP="00D44FD7">
      <w:pPr>
        <w:pStyle w:val="ListParagraph"/>
        <w:numPr>
          <w:ilvl w:val="0"/>
          <w:numId w:val="6"/>
        </w:numPr>
        <w:rPr>
          <w:rFonts w:cs="Arial"/>
          <w:b/>
          <w:sz w:val="22"/>
        </w:rPr>
      </w:pPr>
      <w:r w:rsidRPr="00D44FD7">
        <w:rPr>
          <w:rFonts w:cs="Arial"/>
          <w:b/>
          <w:sz w:val="22"/>
        </w:rPr>
        <w:t>What should I bring to my child’s appointment?</w:t>
      </w:r>
    </w:p>
    <w:p w14:paraId="37E395E4" w14:textId="77777777" w:rsidR="00FB6E06" w:rsidRPr="00D44FD7" w:rsidRDefault="00BF40F2" w:rsidP="0053482C">
      <w:pPr>
        <w:pStyle w:val="ListParagraph"/>
        <w:numPr>
          <w:ilvl w:val="0"/>
          <w:numId w:val="2"/>
        </w:numPr>
        <w:rPr>
          <w:rFonts w:cs="Arial"/>
          <w:sz w:val="22"/>
        </w:rPr>
      </w:pPr>
      <w:r w:rsidRPr="00D44FD7">
        <w:rPr>
          <w:sz w:val="22"/>
        </w:rPr>
        <w:t>Please bring your</w:t>
      </w:r>
      <w:r w:rsidR="0053482C" w:rsidRPr="00D44FD7">
        <w:rPr>
          <w:sz w:val="22"/>
        </w:rPr>
        <w:t xml:space="preserve"> valid Medicare c</w:t>
      </w:r>
      <w:r w:rsidRPr="00D44FD7">
        <w:rPr>
          <w:sz w:val="22"/>
        </w:rPr>
        <w:t>ard and proof of</w:t>
      </w:r>
      <w:r w:rsidR="0053482C" w:rsidRPr="00D44FD7">
        <w:rPr>
          <w:sz w:val="22"/>
        </w:rPr>
        <w:t xml:space="preserve"> any other medical coverage that your child has such as private insurance (ex: Blue Cross, Johnsons) or a Department of Social Development Heal</w:t>
      </w:r>
      <w:r w:rsidR="003A4318" w:rsidRPr="00D44FD7">
        <w:rPr>
          <w:sz w:val="22"/>
        </w:rPr>
        <w:t>th Card</w:t>
      </w:r>
      <w:r w:rsidR="00485EA4">
        <w:rPr>
          <w:sz w:val="22"/>
        </w:rPr>
        <w:t>.</w:t>
      </w:r>
    </w:p>
    <w:p w14:paraId="30FA0B12" w14:textId="77777777" w:rsidR="00BF40F2" w:rsidRPr="0095365B" w:rsidRDefault="00BF40F2" w:rsidP="0095365B">
      <w:pPr>
        <w:pStyle w:val="ListParagraph"/>
        <w:numPr>
          <w:ilvl w:val="0"/>
          <w:numId w:val="2"/>
        </w:numPr>
        <w:rPr>
          <w:rFonts w:cs="Arial"/>
          <w:sz w:val="22"/>
        </w:rPr>
      </w:pPr>
      <w:r w:rsidRPr="00D44FD7">
        <w:rPr>
          <w:sz w:val="22"/>
        </w:rPr>
        <w:t>Please bring a</w:t>
      </w:r>
      <w:r w:rsidR="0053482C" w:rsidRPr="00D44FD7">
        <w:rPr>
          <w:sz w:val="22"/>
        </w:rPr>
        <w:t xml:space="preserve">n updated list of your child’s </w:t>
      </w:r>
      <w:r w:rsidR="0095365B">
        <w:rPr>
          <w:sz w:val="22"/>
        </w:rPr>
        <w:t xml:space="preserve">current medical professionals, </w:t>
      </w:r>
      <w:r w:rsidR="0053482C" w:rsidRPr="00D44FD7">
        <w:rPr>
          <w:sz w:val="22"/>
        </w:rPr>
        <w:t>current medications and dosing schedule</w:t>
      </w:r>
      <w:r w:rsidR="0095365B">
        <w:rPr>
          <w:sz w:val="22"/>
        </w:rPr>
        <w:t>.</w:t>
      </w:r>
      <w:r w:rsidR="0053482C" w:rsidRPr="00D44FD7">
        <w:rPr>
          <w:sz w:val="22"/>
        </w:rPr>
        <w:t xml:space="preserve"> </w:t>
      </w:r>
      <w:r w:rsidR="0053482C" w:rsidRPr="0095365B">
        <w:rPr>
          <w:sz w:val="22"/>
        </w:rPr>
        <w:t xml:space="preserve">. </w:t>
      </w:r>
    </w:p>
    <w:p w14:paraId="038770B5" w14:textId="77777777" w:rsidR="00FB6E06" w:rsidRPr="0095365B" w:rsidRDefault="00BF40F2" w:rsidP="00FB6E06">
      <w:pPr>
        <w:pStyle w:val="ListParagraph"/>
        <w:numPr>
          <w:ilvl w:val="0"/>
          <w:numId w:val="2"/>
        </w:numPr>
        <w:rPr>
          <w:rFonts w:cs="Arial"/>
          <w:sz w:val="22"/>
        </w:rPr>
      </w:pPr>
      <w:r w:rsidRPr="00D44FD7">
        <w:rPr>
          <w:sz w:val="22"/>
        </w:rPr>
        <w:t>Please b</w:t>
      </w:r>
      <w:r w:rsidR="0053482C" w:rsidRPr="00D44FD7">
        <w:rPr>
          <w:sz w:val="22"/>
        </w:rPr>
        <w:t xml:space="preserve">ring anything necessary for tube feedings. </w:t>
      </w:r>
    </w:p>
    <w:p w14:paraId="7DFB87F2" w14:textId="77777777" w:rsidR="0095365B" w:rsidRPr="0029596D" w:rsidRDefault="0095365B" w:rsidP="00FB6E06">
      <w:pPr>
        <w:pStyle w:val="ListParagraph"/>
        <w:numPr>
          <w:ilvl w:val="0"/>
          <w:numId w:val="2"/>
        </w:numPr>
        <w:rPr>
          <w:rFonts w:cs="Arial"/>
          <w:sz w:val="22"/>
        </w:rPr>
      </w:pPr>
      <w:r w:rsidRPr="00D44FD7">
        <w:rPr>
          <w:sz w:val="22"/>
        </w:rPr>
        <w:t>You may be asked by SCCR</w:t>
      </w:r>
      <w:r>
        <w:rPr>
          <w:sz w:val="22"/>
        </w:rPr>
        <w:t xml:space="preserve"> staff</w:t>
      </w:r>
      <w:r w:rsidRPr="00D44FD7">
        <w:rPr>
          <w:sz w:val="22"/>
        </w:rPr>
        <w:t xml:space="preserve"> to bring certain equipment (</w:t>
      </w:r>
      <w:r w:rsidR="00E566AF">
        <w:rPr>
          <w:sz w:val="22"/>
        </w:rPr>
        <w:t>that your child uses)</w:t>
      </w:r>
      <w:r w:rsidRPr="00D44FD7">
        <w:rPr>
          <w:sz w:val="22"/>
        </w:rPr>
        <w:t xml:space="preserve"> such as a stander, </w:t>
      </w:r>
      <w:r w:rsidRPr="00EE6574">
        <w:rPr>
          <w:sz w:val="22"/>
        </w:rPr>
        <w:t>walker, orthotics, splints, communication devices, etc.</w:t>
      </w:r>
    </w:p>
    <w:p w14:paraId="359B57F5" w14:textId="77777777" w:rsidR="0029596D" w:rsidRPr="0029596D" w:rsidRDefault="0029596D" w:rsidP="0029596D">
      <w:pPr>
        <w:pStyle w:val="ListParagraph"/>
        <w:numPr>
          <w:ilvl w:val="0"/>
          <w:numId w:val="2"/>
        </w:numPr>
        <w:rPr>
          <w:rFonts w:cs="Arial"/>
          <w:sz w:val="22"/>
        </w:rPr>
      </w:pPr>
      <w:r>
        <w:rPr>
          <w:sz w:val="22"/>
        </w:rPr>
        <w:lastRenderedPageBreak/>
        <w:t>Please bring shorts and sneakers.</w:t>
      </w:r>
    </w:p>
    <w:p w14:paraId="238A3463" w14:textId="77777777" w:rsidR="00E566AF" w:rsidRPr="00D44FD7" w:rsidRDefault="00E566AF" w:rsidP="00FB6E06">
      <w:pPr>
        <w:pStyle w:val="ListParagraph"/>
        <w:numPr>
          <w:ilvl w:val="0"/>
          <w:numId w:val="2"/>
        </w:numPr>
        <w:rPr>
          <w:rFonts w:cs="Arial"/>
          <w:sz w:val="22"/>
        </w:rPr>
      </w:pPr>
      <w:r>
        <w:rPr>
          <w:sz w:val="22"/>
        </w:rPr>
        <w:t>Please bring any necessary medical equipment (i.e. tube feeding supplies, oxygen, etc.)</w:t>
      </w:r>
    </w:p>
    <w:p w14:paraId="08088067" w14:textId="77777777" w:rsidR="00FB6E06" w:rsidRPr="00D44FD7" w:rsidRDefault="00FB6E06" w:rsidP="00FB6E06">
      <w:pPr>
        <w:rPr>
          <w:rFonts w:cs="Arial"/>
          <w:sz w:val="22"/>
        </w:rPr>
      </w:pPr>
    </w:p>
    <w:p w14:paraId="49329901" w14:textId="77777777" w:rsidR="00FB6E06" w:rsidRPr="00D44FD7" w:rsidRDefault="00FB6E06" w:rsidP="00D44FD7">
      <w:pPr>
        <w:pStyle w:val="ListParagraph"/>
        <w:numPr>
          <w:ilvl w:val="0"/>
          <w:numId w:val="6"/>
        </w:numPr>
        <w:rPr>
          <w:rFonts w:cs="Arial"/>
          <w:b/>
          <w:sz w:val="22"/>
        </w:rPr>
      </w:pPr>
      <w:r w:rsidRPr="00D44FD7">
        <w:rPr>
          <w:rFonts w:cs="Arial"/>
          <w:b/>
          <w:sz w:val="22"/>
        </w:rPr>
        <w:t>Will my child</w:t>
      </w:r>
      <w:r w:rsidR="00051623" w:rsidRPr="00D44FD7">
        <w:rPr>
          <w:rFonts w:cs="Arial"/>
          <w:b/>
          <w:sz w:val="22"/>
        </w:rPr>
        <w:t xml:space="preserve"> undergo any medical tests at NMD</w:t>
      </w:r>
      <w:r w:rsidRPr="00D44FD7">
        <w:rPr>
          <w:rFonts w:cs="Arial"/>
          <w:b/>
          <w:sz w:val="22"/>
        </w:rPr>
        <w:t xml:space="preserve"> clinic?</w:t>
      </w:r>
    </w:p>
    <w:p w14:paraId="35248DEF" w14:textId="77777777" w:rsidR="0053482C" w:rsidRPr="00D44FD7" w:rsidRDefault="0053482C" w:rsidP="00FB6E06">
      <w:pPr>
        <w:pStyle w:val="ListParagraph"/>
        <w:numPr>
          <w:ilvl w:val="0"/>
          <w:numId w:val="2"/>
        </w:numPr>
        <w:rPr>
          <w:rFonts w:cs="Arial"/>
          <w:sz w:val="22"/>
        </w:rPr>
      </w:pPr>
      <w:r w:rsidRPr="00D44FD7">
        <w:rPr>
          <w:sz w:val="22"/>
        </w:rPr>
        <w:t>Therapists and the Physiatrist may use their hands to test and measure your child’s strength and flexibility. Occasionally</w:t>
      </w:r>
      <w:r w:rsidR="004048BC">
        <w:rPr>
          <w:sz w:val="22"/>
        </w:rPr>
        <w:t>,</w:t>
      </w:r>
      <w:r w:rsidRPr="00D44FD7">
        <w:rPr>
          <w:sz w:val="22"/>
        </w:rPr>
        <w:t xml:space="preserve"> you may be sent with your child to the connected Dr.Everett Chalmer’s Hospital for x-rays. Otherwise</w:t>
      </w:r>
      <w:r w:rsidR="004048BC">
        <w:rPr>
          <w:sz w:val="22"/>
        </w:rPr>
        <w:t>,</w:t>
      </w:r>
      <w:r w:rsidRPr="00D44FD7">
        <w:rPr>
          <w:sz w:val="22"/>
        </w:rPr>
        <w:t xml:space="preserve"> most tests are arranged separately and are often done in your community. </w:t>
      </w:r>
    </w:p>
    <w:p w14:paraId="5665EA1B" w14:textId="77777777" w:rsidR="00FB6E06" w:rsidRPr="00D44FD7" w:rsidRDefault="00FB6E06" w:rsidP="00FB6E06">
      <w:pPr>
        <w:ind w:left="360"/>
        <w:rPr>
          <w:rFonts w:cs="Arial"/>
          <w:sz w:val="22"/>
        </w:rPr>
      </w:pPr>
    </w:p>
    <w:p w14:paraId="1ED2F74F" w14:textId="77777777" w:rsidR="007C11B9" w:rsidRPr="00D44FD7" w:rsidRDefault="00BF2FC7" w:rsidP="00D44FD7">
      <w:pPr>
        <w:pStyle w:val="ListParagraph"/>
        <w:numPr>
          <w:ilvl w:val="0"/>
          <w:numId w:val="6"/>
        </w:numPr>
        <w:rPr>
          <w:rFonts w:cs="Arial"/>
          <w:b/>
          <w:sz w:val="22"/>
        </w:rPr>
      </w:pPr>
      <w:r>
        <w:rPr>
          <w:rFonts w:cs="Arial"/>
          <w:b/>
          <w:sz w:val="22"/>
        </w:rPr>
        <w:t>Where do I park when I attend NMD</w:t>
      </w:r>
      <w:r w:rsidR="007C11B9" w:rsidRPr="00D44FD7">
        <w:rPr>
          <w:rFonts w:cs="Arial"/>
          <w:b/>
          <w:sz w:val="22"/>
        </w:rPr>
        <w:t xml:space="preserve"> clinic?</w:t>
      </w:r>
    </w:p>
    <w:p w14:paraId="1E6661F3" w14:textId="77777777" w:rsidR="00EF4BFD" w:rsidRPr="00192EE5" w:rsidRDefault="00EF4BFD" w:rsidP="00EF4BFD">
      <w:pPr>
        <w:pStyle w:val="ListParagraph"/>
        <w:numPr>
          <w:ilvl w:val="0"/>
          <w:numId w:val="2"/>
        </w:numPr>
        <w:rPr>
          <w:rFonts w:cs="Arial"/>
          <w:b/>
          <w:sz w:val="22"/>
        </w:rPr>
      </w:pPr>
      <w:r>
        <w:rPr>
          <w:rFonts w:cs="Arial"/>
          <w:sz w:val="22"/>
        </w:rPr>
        <w:t>There is parking available in front of the Stan Cassidy Centre for Rehabilitation for any families who have a wheelchair parking placard. Parking is also available in the paid parking lot in front of the Dr. Everett Chalmers Hospital.</w:t>
      </w:r>
    </w:p>
    <w:p w14:paraId="58C86F5B" w14:textId="77777777" w:rsidR="007C11B9" w:rsidRPr="00D44FD7" w:rsidRDefault="007C11B9" w:rsidP="00B440B1">
      <w:pPr>
        <w:pStyle w:val="ListParagraph"/>
        <w:rPr>
          <w:rFonts w:cs="Arial"/>
          <w:b/>
          <w:sz w:val="22"/>
        </w:rPr>
      </w:pPr>
    </w:p>
    <w:p w14:paraId="1C64EC39" w14:textId="77777777" w:rsidR="007C11B9" w:rsidRPr="00D44FD7" w:rsidRDefault="007C11B9" w:rsidP="007C11B9">
      <w:pPr>
        <w:pStyle w:val="ListParagraph"/>
        <w:rPr>
          <w:rFonts w:cs="Arial"/>
          <w:b/>
          <w:sz w:val="22"/>
        </w:rPr>
      </w:pPr>
    </w:p>
    <w:p w14:paraId="66C70B57" w14:textId="77777777" w:rsidR="00FB6E06" w:rsidRPr="00D44FD7" w:rsidRDefault="00FB6E06" w:rsidP="00D44FD7">
      <w:pPr>
        <w:pStyle w:val="ListParagraph"/>
        <w:numPr>
          <w:ilvl w:val="0"/>
          <w:numId w:val="6"/>
        </w:numPr>
        <w:rPr>
          <w:rFonts w:cs="Arial"/>
          <w:b/>
          <w:sz w:val="22"/>
        </w:rPr>
      </w:pPr>
      <w:r w:rsidRPr="00D44FD7">
        <w:rPr>
          <w:rFonts w:cs="Arial"/>
          <w:b/>
          <w:sz w:val="22"/>
        </w:rPr>
        <w:t>Who should I</w:t>
      </w:r>
      <w:r w:rsidR="00E566AF">
        <w:rPr>
          <w:rFonts w:cs="Arial"/>
          <w:b/>
          <w:sz w:val="22"/>
        </w:rPr>
        <w:t xml:space="preserve"> contact with questions or </w:t>
      </w:r>
      <w:r w:rsidRPr="00D44FD7">
        <w:rPr>
          <w:rFonts w:cs="Arial"/>
          <w:b/>
          <w:sz w:val="22"/>
        </w:rPr>
        <w:t>concerns?</w:t>
      </w:r>
    </w:p>
    <w:p w14:paraId="7D0AF121" w14:textId="77777777" w:rsidR="00FB6E06" w:rsidRPr="00D44FD7" w:rsidRDefault="00BF40F2" w:rsidP="00FB6E06">
      <w:pPr>
        <w:pStyle w:val="ListParagraph"/>
        <w:numPr>
          <w:ilvl w:val="0"/>
          <w:numId w:val="2"/>
        </w:numPr>
        <w:rPr>
          <w:rFonts w:cs="Arial"/>
          <w:sz w:val="22"/>
        </w:rPr>
      </w:pPr>
      <w:r w:rsidRPr="00D44FD7">
        <w:rPr>
          <w:sz w:val="22"/>
        </w:rPr>
        <w:t>If you have any questions/concerns please do not hesitate to contact:</w:t>
      </w:r>
    </w:p>
    <w:p w14:paraId="27D167BD" w14:textId="77777777" w:rsidR="0095365B" w:rsidRDefault="0095365B" w:rsidP="00B7547E">
      <w:pPr>
        <w:jc w:val="center"/>
      </w:pPr>
    </w:p>
    <w:p w14:paraId="2785951A" w14:textId="77777777" w:rsidR="001970CD" w:rsidRPr="0095365B" w:rsidRDefault="0095365B" w:rsidP="00E566AF">
      <w:pPr>
        <w:rPr>
          <w:sz w:val="22"/>
        </w:rPr>
      </w:pPr>
      <w:r w:rsidRPr="0095365B">
        <w:rPr>
          <w:sz w:val="22"/>
        </w:rPr>
        <w:t>Nurse Coordinator</w:t>
      </w:r>
      <w:r w:rsidRPr="0095365B">
        <w:rPr>
          <w:sz w:val="20"/>
        </w:rPr>
        <w:t xml:space="preserve">       </w:t>
      </w:r>
      <w:r w:rsidR="00B7547E">
        <w:rPr>
          <w:sz w:val="20"/>
        </w:rPr>
        <w:t xml:space="preserve">   </w:t>
      </w:r>
      <w:r w:rsidR="00E566AF">
        <w:rPr>
          <w:sz w:val="20"/>
        </w:rPr>
        <w:t xml:space="preserve">                            </w:t>
      </w:r>
      <w:proofErr w:type="spellStart"/>
      <w:r w:rsidR="001970CD" w:rsidRPr="0095365B">
        <w:rPr>
          <w:sz w:val="22"/>
        </w:rPr>
        <w:t>Paedi</w:t>
      </w:r>
      <w:r>
        <w:rPr>
          <w:sz w:val="22"/>
        </w:rPr>
        <w:t>atric</w:t>
      </w:r>
      <w:proofErr w:type="spellEnd"/>
      <w:r>
        <w:rPr>
          <w:sz w:val="22"/>
        </w:rPr>
        <w:t xml:space="preserve"> Team Manager        </w:t>
      </w:r>
      <w:r w:rsidR="00B7547E">
        <w:rPr>
          <w:sz w:val="22"/>
        </w:rPr>
        <w:t xml:space="preserve">    </w:t>
      </w:r>
      <w:r w:rsidR="00E566AF">
        <w:rPr>
          <w:sz w:val="22"/>
        </w:rPr>
        <w:t xml:space="preserve">            </w:t>
      </w:r>
      <w:r w:rsidR="001970CD" w:rsidRPr="0095365B">
        <w:rPr>
          <w:sz w:val="22"/>
        </w:rPr>
        <w:t>Scheduling Clerk</w:t>
      </w:r>
    </w:p>
    <w:p w14:paraId="4AB5DF4F" w14:textId="77777777" w:rsidR="001970CD" w:rsidRPr="0095365B" w:rsidRDefault="0095365B" w:rsidP="00E566AF">
      <w:pPr>
        <w:rPr>
          <w:sz w:val="22"/>
          <w:lang w:val="fr-FR"/>
        </w:rPr>
      </w:pPr>
      <w:r>
        <w:rPr>
          <w:sz w:val="22"/>
          <w:lang w:val="fr-FR"/>
        </w:rPr>
        <w:t>Brenda Zadorozny</w:t>
      </w:r>
      <w:r>
        <w:rPr>
          <w:sz w:val="22"/>
          <w:lang w:val="fr-FR"/>
        </w:rPr>
        <w:tab/>
      </w:r>
      <w:r w:rsidR="00B7547E">
        <w:rPr>
          <w:sz w:val="22"/>
          <w:lang w:val="fr-FR"/>
        </w:rPr>
        <w:t xml:space="preserve">             </w:t>
      </w:r>
      <w:r w:rsidR="00E566AF">
        <w:rPr>
          <w:sz w:val="22"/>
          <w:lang w:val="fr-FR"/>
        </w:rPr>
        <w:t xml:space="preserve">               </w:t>
      </w:r>
      <w:r w:rsidR="00B7547E">
        <w:rPr>
          <w:sz w:val="22"/>
          <w:lang w:val="fr-FR"/>
        </w:rPr>
        <w:t xml:space="preserve"> Sarah Lavoie</w:t>
      </w:r>
      <w:r w:rsidR="00B7547E">
        <w:rPr>
          <w:sz w:val="22"/>
          <w:lang w:val="fr-FR"/>
        </w:rPr>
        <w:tab/>
      </w:r>
      <w:r w:rsidR="00B7547E">
        <w:rPr>
          <w:sz w:val="22"/>
          <w:lang w:val="fr-FR"/>
        </w:rPr>
        <w:tab/>
        <w:t xml:space="preserve">             </w:t>
      </w:r>
      <w:r w:rsidR="00E566AF">
        <w:rPr>
          <w:sz w:val="22"/>
          <w:lang w:val="fr-FR"/>
        </w:rPr>
        <w:t xml:space="preserve">          </w:t>
      </w:r>
      <w:r w:rsidR="001970CD" w:rsidRPr="0095365B">
        <w:rPr>
          <w:sz w:val="22"/>
          <w:lang w:val="fr-FR"/>
        </w:rPr>
        <w:t>Jacqueline Moore</w:t>
      </w:r>
    </w:p>
    <w:p w14:paraId="3E44C3DF" w14:textId="77777777" w:rsidR="001970CD" w:rsidRPr="00B7547E" w:rsidRDefault="0095365B" w:rsidP="00E566AF">
      <w:pPr>
        <w:rPr>
          <w:rFonts w:cs="Arial"/>
          <w:sz w:val="22"/>
          <w:lang w:val="fr-FR"/>
        </w:rPr>
      </w:pPr>
      <w:r w:rsidRPr="00B7547E">
        <w:rPr>
          <w:sz w:val="22"/>
          <w:lang w:val="fr-FR"/>
        </w:rPr>
        <w:t>(506) 452-5798</w:t>
      </w:r>
      <w:r w:rsidRPr="00B7547E">
        <w:rPr>
          <w:sz w:val="22"/>
          <w:lang w:val="fr-FR"/>
        </w:rPr>
        <w:tab/>
      </w:r>
      <w:r w:rsidR="00B7547E">
        <w:rPr>
          <w:sz w:val="22"/>
          <w:lang w:val="fr-FR"/>
        </w:rPr>
        <w:t xml:space="preserve">       </w:t>
      </w:r>
      <w:r w:rsidR="00E566AF">
        <w:rPr>
          <w:sz w:val="22"/>
          <w:lang w:val="fr-FR"/>
        </w:rPr>
        <w:t xml:space="preserve">                      </w:t>
      </w:r>
      <w:r w:rsidRPr="00B7547E">
        <w:rPr>
          <w:sz w:val="22"/>
          <w:lang w:val="fr-FR"/>
        </w:rPr>
        <w:t>(506) 452-5230</w:t>
      </w:r>
      <w:r w:rsidRPr="00B7547E">
        <w:rPr>
          <w:sz w:val="22"/>
          <w:lang w:val="fr-FR"/>
        </w:rPr>
        <w:tab/>
      </w:r>
      <w:r w:rsidRPr="00B7547E">
        <w:rPr>
          <w:sz w:val="22"/>
          <w:lang w:val="fr-FR"/>
        </w:rPr>
        <w:tab/>
        <w:t xml:space="preserve">  </w:t>
      </w:r>
      <w:r w:rsidR="00B7547E">
        <w:rPr>
          <w:sz w:val="22"/>
          <w:lang w:val="fr-FR"/>
        </w:rPr>
        <w:t xml:space="preserve">       </w:t>
      </w:r>
      <w:r w:rsidR="00E566AF">
        <w:rPr>
          <w:sz w:val="22"/>
          <w:lang w:val="fr-FR"/>
        </w:rPr>
        <w:t xml:space="preserve">             </w:t>
      </w:r>
      <w:r w:rsidR="001970CD" w:rsidRPr="00B7547E">
        <w:rPr>
          <w:sz w:val="22"/>
          <w:lang w:val="fr-FR"/>
        </w:rPr>
        <w:t xml:space="preserve"> (506) 452-5772</w:t>
      </w:r>
    </w:p>
    <w:p w14:paraId="6F1B2A9C" w14:textId="77777777" w:rsidR="005C5ACD" w:rsidRDefault="005C5ACD" w:rsidP="00FB6E06">
      <w:pPr>
        <w:jc w:val="center"/>
        <w:rPr>
          <w:lang w:val="fr-FR"/>
        </w:rPr>
      </w:pPr>
    </w:p>
    <w:p w14:paraId="003E9265" w14:textId="77777777" w:rsidR="001B4E45" w:rsidRPr="00B7547E" w:rsidRDefault="001B4E45" w:rsidP="00FB6E06">
      <w:pPr>
        <w:jc w:val="center"/>
        <w:rPr>
          <w:lang w:val="fr-FR"/>
        </w:rPr>
      </w:pPr>
      <w:r>
        <w:rPr>
          <w:noProof/>
          <w:lang w:val="en-CA" w:eastAsia="en-CA"/>
        </w:rPr>
        <w:drawing>
          <wp:inline distT="0" distB="0" distL="0" distR="0" wp14:anchorId="759455B2" wp14:editId="56A892BC">
            <wp:extent cx="6286500" cy="4180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PNG"/>
                    <pic:cNvPicPr/>
                  </pic:nvPicPr>
                  <pic:blipFill>
                    <a:blip r:embed="rId10">
                      <a:extLst>
                        <a:ext uri="{28A0092B-C50C-407E-A947-70E740481C1C}">
                          <a14:useLocalDpi xmlns:a14="http://schemas.microsoft.com/office/drawing/2010/main" val="0"/>
                        </a:ext>
                      </a:extLst>
                    </a:blip>
                    <a:stretch>
                      <a:fillRect/>
                    </a:stretch>
                  </pic:blipFill>
                  <pic:spPr>
                    <a:xfrm>
                      <a:off x="0" y="0"/>
                      <a:ext cx="6286500" cy="4180205"/>
                    </a:xfrm>
                    <a:prstGeom prst="rect">
                      <a:avLst/>
                    </a:prstGeom>
                  </pic:spPr>
                </pic:pic>
              </a:graphicData>
            </a:graphic>
          </wp:inline>
        </w:drawing>
      </w:r>
    </w:p>
    <w:sectPr w:rsidR="001B4E45" w:rsidRPr="00B7547E" w:rsidSect="00CC4E18">
      <w:headerReference w:type="default" r:id="rId11"/>
      <w:footerReference w:type="default" r:id="rId12"/>
      <w:pgSz w:w="12240" w:h="15840" w:code="1"/>
      <w:pgMar w:top="1800" w:right="1080" w:bottom="720" w:left="126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63999" w14:textId="77777777" w:rsidR="00D64891" w:rsidRDefault="00D64891">
      <w:r>
        <w:separator/>
      </w:r>
    </w:p>
  </w:endnote>
  <w:endnote w:type="continuationSeparator" w:id="0">
    <w:p w14:paraId="32C58E67" w14:textId="77777777" w:rsidR="00D64891" w:rsidRDefault="00D64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E78B7" w14:textId="77777777" w:rsidR="00175C09" w:rsidRDefault="00175C09" w:rsidP="00CC4E18">
    <w:pPr>
      <w:ind w:left="-720" w:right="-1260"/>
      <w:rPr>
        <w:b/>
        <w:bCs/>
        <w:i/>
        <w:iCs/>
        <w:color w:val="000080"/>
        <w:sz w:val="14"/>
        <w:szCs w:val="14"/>
      </w:rPr>
    </w:pPr>
    <w:r>
      <w:rPr>
        <w:b/>
        <w:bCs/>
        <w:i/>
        <w:iCs/>
        <w:noProof/>
        <w:color w:val="000080"/>
        <w:sz w:val="14"/>
        <w:szCs w:val="14"/>
        <w:lang w:val="en-CA" w:eastAsia="en-CA"/>
      </w:rPr>
      <w:drawing>
        <wp:anchor distT="0" distB="0" distL="114300" distR="114300" simplePos="0" relativeHeight="251661312" behindDoc="0" locked="0" layoutInCell="1" allowOverlap="0" wp14:anchorId="77D73625" wp14:editId="1645345D">
          <wp:simplePos x="0" y="0"/>
          <wp:positionH relativeFrom="column">
            <wp:posOffset>4914900</wp:posOffset>
          </wp:positionH>
          <wp:positionV relativeFrom="paragraph">
            <wp:posOffset>-20955</wp:posOffset>
          </wp:positionV>
          <wp:extent cx="1695450" cy="476250"/>
          <wp:effectExtent l="0" t="0" r="0" b="0"/>
          <wp:wrapNone/>
          <wp:docPr id="1" name="Picture 1" descr="http://pulse/SiteCollectionImages/Icons/newbrandinfobutton.png">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lse/SiteCollectionImages/Icons/newbrandinfobutton.png">
                    <a:hlinkClick r:id="rId1" tgtFrame="_blank"/>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9EA4F" w14:textId="77777777" w:rsidR="00175C09" w:rsidRPr="00B83403" w:rsidRDefault="00175C09" w:rsidP="00CC4E18">
    <w:pPr>
      <w:ind w:left="-720" w:right="-1260"/>
      <w:rPr>
        <w:b/>
        <w:bCs/>
        <w:i/>
        <w:iCs/>
        <w:color w:val="000080"/>
        <w:sz w:val="14"/>
        <w:szCs w:val="14"/>
      </w:rPr>
    </w:pPr>
    <w:r w:rsidRPr="00B83403">
      <w:rPr>
        <w:b/>
        <w:bCs/>
        <w:i/>
        <w:iCs/>
        <w:color w:val="000080"/>
        <w:sz w:val="14"/>
        <w:szCs w:val="14"/>
      </w:rPr>
      <w:t>Horizon Health Network offers a smoke-free and scent-reduced environment.</w:t>
    </w:r>
    <w:r w:rsidRPr="00B83403">
      <w:rPr>
        <w:rFonts w:ascii="Verdana" w:hAnsi="Verdana"/>
        <w:color w:val="000080"/>
        <w:sz w:val="14"/>
        <w:szCs w:val="14"/>
      </w:rPr>
      <w:t xml:space="preserve"> </w:t>
    </w:r>
  </w:p>
  <w:p w14:paraId="174EACC6" w14:textId="77777777" w:rsidR="00175C09" w:rsidRPr="00B83403" w:rsidRDefault="00175C09" w:rsidP="00CC4E18">
    <w:pPr>
      <w:tabs>
        <w:tab w:val="left" w:pos="9540"/>
      </w:tabs>
      <w:ind w:left="-720" w:right="-1260"/>
      <w:rPr>
        <w:sz w:val="14"/>
        <w:szCs w:val="14"/>
        <w:lang w:val="fr-FR"/>
      </w:rPr>
    </w:pPr>
    <w:r w:rsidRPr="00EE0342">
      <w:rPr>
        <w:b/>
        <w:bCs/>
        <w:i/>
        <w:iCs/>
        <w:color w:val="000080"/>
        <w:sz w:val="14"/>
        <w:szCs w:val="14"/>
        <w:lang w:val="fr-FR"/>
      </w:rPr>
      <w:t>Réseau de Santé Horizon offre un environnement sans fumée et prône l'utilisation minimale de produits parfumés.</w:t>
    </w:r>
  </w:p>
  <w:p w14:paraId="4046D3C3" w14:textId="77777777" w:rsidR="00175C09" w:rsidRPr="00EE0342" w:rsidRDefault="00175C09" w:rsidP="00CC4E18">
    <w:pPr>
      <w:pStyle w:val="Footer"/>
      <w:tabs>
        <w:tab w:val="clear" w:pos="4320"/>
      </w:tabs>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8F2068" w14:textId="77777777" w:rsidR="00D64891" w:rsidRDefault="00D64891">
      <w:r>
        <w:separator/>
      </w:r>
    </w:p>
  </w:footnote>
  <w:footnote w:type="continuationSeparator" w:id="0">
    <w:p w14:paraId="78F3C678" w14:textId="77777777" w:rsidR="00D64891" w:rsidRDefault="00D64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697E1" w14:textId="77777777" w:rsidR="00175C09" w:rsidRPr="003A4318" w:rsidRDefault="00175C09" w:rsidP="00CC4E18">
    <w:pPr>
      <w:jc w:val="right"/>
      <w:rPr>
        <w:lang w:val="fr-FR"/>
      </w:rPr>
    </w:pPr>
    <w:r>
      <w:rPr>
        <w:noProof/>
        <w:lang w:val="en-CA" w:eastAsia="en-CA"/>
      </w:rPr>
      <w:drawing>
        <wp:anchor distT="0" distB="0" distL="114300" distR="114300" simplePos="0" relativeHeight="251659264" behindDoc="1" locked="0" layoutInCell="1" allowOverlap="0" wp14:anchorId="5948D006" wp14:editId="596156D6">
          <wp:simplePos x="0" y="0"/>
          <wp:positionH relativeFrom="column">
            <wp:posOffset>-228600</wp:posOffset>
          </wp:positionH>
          <wp:positionV relativeFrom="paragraph">
            <wp:posOffset>160020</wp:posOffset>
          </wp:positionV>
          <wp:extent cx="914400" cy="781050"/>
          <wp:effectExtent l="0" t="0" r="0" b="0"/>
          <wp:wrapTight wrapText="bothSides">
            <wp:wrapPolygon edited="0">
              <wp:start x="0" y="0"/>
              <wp:lineTo x="0" y="21073"/>
              <wp:lineTo x="21150" y="21073"/>
              <wp:lineTo x="211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318">
      <w:rPr>
        <w:lang w:val="fr-FR"/>
      </w:rPr>
      <w:tab/>
    </w:r>
    <w:r w:rsidRPr="003A4318">
      <w:rPr>
        <w:lang w:val="fr-FR"/>
      </w:rPr>
      <w:tab/>
      <w:t xml:space="preserve">                   </w:t>
    </w:r>
  </w:p>
  <w:p w14:paraId="435D8E72" w14:textId="77777777" w:rsidR="00175C09" w:rsidRPr="0053482C" w:rsidRDefault="00175C09" w:rsidP="00CC4E18">
    <w:pPr>
      <w:ind w:right="-720"/>
      <w:jc w:val="center"/>
      <w:rPr>
        <w:lang w:val="fr-FR"/>
      </w:rPr>
    </w:pPr>
    <w:r w:rsidRPr="003A4318">
      <w:rPr>
        <w:lang w:val="fr-FR"/>
      </w:rPr>
      <w:t xml:space="preserve">                                            </w:t>
    </w:r>
    <w:r w:rsidRPr="0053482C">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w:t>
    </w:r>
    <w:r w:rsidRPr="0053482C">
      <w:rPr>
        <w:rFonts w:ascii="Comic Sans MS" w:hAnsi="Comic Sans MS"/>
        <w:color w:val="00FF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53482C">
      <w:rPr>
        <w:rFonts w:ascii="Comic Sans MS" w:hAnsi="Comic Sans MS"/>
        <w:color w:val="3366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É</w:t>
    </w:r>
    <w:r w:rsidRPr="0053482C">
      <w:rPr>
        <w:rFonts w:ascii="Comic Sans MS" w:hAnsi="Comic Sans MS"/>
        <w:color w:val="993366"/>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q</w:t>
    </w:r>
    <w:r w:rsidRPr="0053482C">
      <w:rPr>
        <w:rFonts w:ascii="Comic Sans MS" w:hAnsi="Comic Sans MS"/>
        <w:color w:val="FFFF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w:t>
    </w:r>
    <w:r w:rsidRPr="0053482C">
      <w:rPr>
        <w:rFonts w:ascii="Comic Sans MS" w:hAnsi="Comic Sans MS"/>
        <w:color w:val="FF99CC"/>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53482C">
      <w:rPr>
        <w:rFonts w:ascii="Comic Sans MS" w:hAnsi="Comic Sans MS"/>
        <w:color w:val="339966"/>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w:t>
    </w:r>
    <w:r w:rsidRPr="0053482C">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 </w:t>
    </w:r>
    <w:r w:rsidRPr="0053482C">
      <w:rPr>
        <w:rFonts w:ascii="Comic Sans MS" w:hAnsi="Comic Sans MS"/>
        <w:color w:val="FFCC99"/>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w:t>
    </w:r>
    <w:r w:rsidRPr="0053482C">
      <w:rPr>
        <w:rFonts w:ascii="Comic Sans MS" w:hAnsi="Comic Sans MS"/>
        <w:color w:val="00FF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é</w:t>
    </w:r>
    <w:r w:rsidRPr="0053482C">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sidRPr="0053482C">
      <w:rPr>
        <w:rFonts w:ascii="Comic Sans MS" w:hAnsi="Comic Sans MS"/>
        <w:color w:val="FFFF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53482C">
      <w:rPr>
        <w:rFonts w:ascii="Comic Sans MS" w:hAnsi="Comic Sans MS"/>
        <w:color w:val="0000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53482C">
      <w:rPr>
        <w:rFonts w:ascii="Comic Sans MS" w:hAnsi="Comic Sans MS"/>
        <w:color w:val="80808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Pr="0053482C">
      <w:rPr>
        <w:rFonts w:ascii="Comic Sans MS" w:hAnsi="Comic Sans MS"/>
        <w:color w:val="993366"/>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sidRPr="0053482C">
      <w:rPr>
        <w:rFonts w:ascii="Comic Sans MS" w:hAnsi="Comic Sans MS"/>
        <w:color w:val="99CC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53482C">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q</w:t>
    </w:r>
    <w:r w:rsidRPr="0053482C">
      <w:rPr>
        <w:rFonts w:ascii="Comic Sans MS" w:hAnsi="Comic Sans MS"/>
        <w:color w:val="FFCC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w:t>
    </w:r>
    <w:r w:rsidRPr="0053482C">
      <w:rPr>
        <w:rFonts w:ascii="Comic Sans MS" w:hAnsi="Comic Sans MS"/>
        <w:color w:val="00FF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e </w:t>
    </w:r>
    <w:r w:rsidRPr="0053482C">
      <w:rPr>
        <w:rFonts w:ascii="Comic Sans MS" w:hAnsi="Comic Sans MS"/>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53482C">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roofErr w:type="spellStart"/>
    <w:r w:rsidRPr="0053482C">
      <w:rPr>
        <w:rFonts w:ascii="Comic Sans MS" w:hAnsi="Comic Sans MS"/>
        <w:color w:val="FF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P</w:t>
    </w:r>
    <w:r w:rsidRPr="0053482C">
      <w:rPr>
        <w:rFonts w:ascii="Comic Sans MS" w:hAnsi="Comic Sans MS"/>
        <w:color w:val="CCFFCC"/>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53482C">
      <w:rPr>
        <w:rFonts w:ascii="Comic Sans MS" w:hAnsi="Comic Sans MS"/>
        <w:color w:val="00FF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Pr="0053482C">
      <w:rPr>
        <w:rFonts w:ascii="Comic Sans MS" w:hAnsi="Comic Sans MS"/>
        <w:color w:val="CC99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w:t>
    </w:r>
    <w:r w:rsidRPr="0053482C">
      <w:rPr>
        <w:rFonts w:ascii="Comic Sans MS" w:hAnsi="Comic Sans MS"/>
        <w:color w:val="3366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53482C">
      <w:rPr>
        <w:rFonts w:ascii="Comic Sans MS" w:hAnsi="Comic Sans MS"/>
        <w:color w:val="FF66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53482C">
      <w:rPr>
        <w:rFonts w:ascii="Comic Sans MS" w:hAnsi="Comic Sans MS"/>
        <w:color w:val="FFFF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Pr="0053482C">
      <w:rPr>
        <w:rFonts w:ascii="Comic Sans MS" w:hAnsi="Comic Sans MS"/>
        <w:color w:val="99CCFF"/>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w:t>
    </w:r>
    <w:r w:rsidRPr="0053482C">
      <w:rPr>
        <w:rFonts w:ascii="Comic Sans MS" w:hAnsi="Comic Sans MS"/>
        <w:color w:val="FF99CC"/>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w:t>
    </w:r>
    <w:r w:rsidRPr="0053482C">
      <w:rPr>
        <w:rFonts w:ascii="Comic Sans MS" w:hAnsi="Comic Sans MS"/>
        <w:color w:val="999999"/>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w:t>
    </w:r>
    <w:proofErr w:type="spellEnd"/>
    <w:r w:rsidRPr="0053482C">
      <w:rPr>
        <w:rFonts w:ascii="Comic Sans MS" w:hAnsi="Comic Sans MS"/>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53482C">
      <w:rPr>
        <w:rFonts w:ascii="Comic Sans MS" w:hAnsi="Comic Sans MS"/>
        <w:color w:val="FFCC99"/>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Pr="0053482C">
      <w:rPr>
        <w:rFonts w:ascii="Comic Sans MS" w:hAnsi="Comic Sans MS"/>
        <w:color w:val="339966"/>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Pr="0053482C">
      <w:rPr>
        <w:rFonts w:ascii="Comic Sans MS" w:hAnsi="Comic Sans MS"/>
        <w:color w:val="800000"/>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w:t>
    </w:r>
    <w:r w:rsidRPr="0053482C">
      <w:rPr>
        <w:rFonts w:ascii="Comic Sans MS" w:hAnsi="Comic Sans MS"/>
        <w:color w:val="33CCCC"/>
        <w:spacing w:val="20"/>
        <w:lang w:val="fr-FR"/>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w:t>
    </w:r>
  </w:p>
  <w:p w14:paraId="772E80FB" w14:textId="77777777" w:rsidR="00175C09" w:rsidRPr="007711F8" w:rsidRDefault="00175C09" w:rsidP="00CC4E18">
    <w:pPr>
      <w:tabs>
        <w:tab w:val="left" w:pos="5580"/>
      </w:tabs>
      <w:ind w:right="330"/>
      <w:jc w:val="right"/>
      <w:rPr>
        <w:rFonts w:ascii="Comic Sans MS" w:hAnsi="Comic Sans MS"/>
        <w:sz w:val="18"/>
        <w:szCs w:val="18"/>
        <w:lang w:val="fr-FR"/>
      </w:rPr>
    </w:pPr>
    <w:r w:rsidRPr="007711F8">
      <w:rPr>
        <w:rFonts w:ascii="Comic Sans MS" w:hAnsi="Comic Sans MS"/>
        <w:sz w:val="18"/>
        <w:szCs w:val="18"/>
        <w:lang w:val="fr-FR"/>
      </w:rPr>
      <w:t xml:space="preserve">Le Centre de Réadaptation Stan Cassidy Centre for </w:t>
    </w:r>
    <w:proofErr w:type="spellStart"/>
    <w:r w:rsidRPr="007711F8">
      <w:rPr>
        <w:rFonts w:ascii="Comic Sans MS" w:hAnsi="Comic Sans MS"/>
        <w:sz w:val="18"/>
        <w:szCs w:val="18"/>
        <w:lang w:val="fr-FR"/>
      </w:rPr>
      <w:t>Rehabilitation</w:t>
    </w:r>
    <w:proofErr w:type="spellEnd"/>
  </w:p>
  <w:p w14:paraId="4E1707A8" w14:textId="77777777" w:rsidR="00175C09" w:rsidRPr="007711F8" w:rsidRDefault="00175C09" w:rsidP="00CC4E18">
    <w:pPr>
      <w:tabs>
        <w:tab w:val="left" w:pos="5580"/>
      </w:tabs>
      <w:ind w:right="330"/>
      <w:jc w:val="right"/>
      <w:rPr>
        <w:rFonts w:ascii="Comic Sans MS" w:hAnsi="Comic Sans MS"/>
        <w:sz w:val="18"/>
        <w:szCs w:val="18"/>
      </w:rPr>
    </w:pPr>
    <w:r w:rsidRPr="007711F8">
      <w:rPr>
        <w:rFonts w:ascii="Comic Sans MS" w:hAnsi="Comic Sans MS"/>
        <w:sz w:val="18"/>
        <w:szCs w:val="18"/>
      </w:rPr>
      <w:t>800 rue Priestman Street, Fredericton NB  E3B 0C7</w:t>
    </w:r>
  </w:p>
  <w:p w14:paraId="648D9637" w14:textId="77777777" w:rsidR="00175C09" w:rsidRPr="007711F8" w:rsidRDefault="00175C09" w:rsidP="00CC4E18">
    <w:pPr>
      <w:tabs>
        <w:tab w:val="left" w:pos="5580"/>
      </w:tabs>
      <w:ind w:right="330"/>
      <w:jc w:val="right"/>
      <w:rPr>
        <w:rFonts w:ascii="Comic Sans MS" w:hAnsi="Comic Sans MS"/>
        <w:sz w:val="18"/>
        <w:szCs w:val="18"/>
      </w:rPr>
    </w:pPr>
    <w:r w:rsidRPr="007711F8">
      <w:rPr>
        <w:rFonts w:ascii="Comic Sans MS" w:hAnsi="Comic Sans MS"/>
        <w:sz w:val="18"/>
        <w:szCs w:val="18"/>
      </w:rPr>
      <w:t xml:space="preserve">Tel.: / </w:t>
    </w:r>
    <w:proofErr w:type="spellStart"/>
    <w:r w:rsidRPr="007711F8">
      <w:rPr>
        <w:rFonts w:ascii="Comic Sans MS" w:hAnsi="Comic Sans MS"/>
        <w:sz w:val="18"/>
        <w:szCs w:val="18"/>
      </w:rPr>
      <w:t>Tél</w:t>
    </w:r>
    <w:proofErr w:type="spellEnd"/>
    <w:r w:rsidRPr="007711F8">
      <w:rPr>
        <w:rFonts w:ascii="Comic Sans MS" w:hAnsi="Comic Sans MS"/>
        <w:sz w:val="18"/>
        <w:szCs w:val="18"/>
      </w:rPr>
      <w:t xml:space="preserve">. : (506) 452-5302  Fax: / </w:t>
    </w:r>
    <w:proofErr w:type="spellStart"/>
    <w:r w:rsidRPr="007711F8">
      <w:rPr>
        <w:rFonts w:ascii="Comic Sans MS" w:hAnsi="Comic Sans MS"/>
        <w:sz w:val="18"/>
        <w:szCs w:val="18"/>
      </w:rPr>
      <w:t>Télec</w:t>
    </w:r>
    <w:proofErr w:type="spellEnd"/>
    <w:r w:rsidRPr="007711F8">
      <w:rPr>
        <w:rFonts w:ascii="Comic Sans MS" w:hAnsi="Comic Sans MS"/>
        <w:sz w:val="18"/>
        <w:szCs w:val="18"/>
      </w:rPr>
      <w:t xml:space="preserve">. : (506) 443-2600 </w:t>
    </w:r>
  </w:p>
  <w:p w14:paraId="26C8A22F" w14:textId="77777777" w:rsidR="00175C09" w:rsidRPr="003D7001" w:rsidRDefault="00175C09" w:rsidP="00CC4E18">
    <w:pPr>
      <w:tabs>
        <w:tab w:val="left" w:pos="5580"/>
      </w:tabs>
      <w:ind w:right="330"/>
      <w:jc w:val="right"/>
      <w:rPr>
        <w:rFonts w:ascii="Comic Sans MS" w:hAnsi="Comic Sans MS"/>
      </w:rPr>
    </w:pPr>
    <w:r>
      <w:rPr>
        <w:rFonts w:ascii="Comic Sans MS" w:hAnsi="Comic Sans MS"/>
        <w:noProof/>
        <w:lang w:val="en-CA" w:eastAsia="en-CA"/>
      </w:rPr>
      <mc:AlternateContent>
        <mc:Choice Requires="wps">
          <w:drawing>
            <wp:anchor distT="0" distB="0" distL="114300" distR="114300" simplePos="0" relativeHeight="251660288" behindDoc="0" locked="0" layoutInCell="1" allowOverlap="1" wp14:anchorId="064D35B9" wp14:editId="5B12B5D9">
              <wp:simplePos x="0" y="0"/>
              <wp:positionH relativeFrom="column">
                <wp:posOffset>-228600</wp:posOffset>
              </wp:positionH>
              <wp:positionV relativeFrom="paragraph">
                <wp:posOffset>94615</wp:posOffset>
              </wp:positionV>
              <wp:extent cx="6743700" cy="0"/>
              <wp:effectExtent l="19050" t="18415" r="19050" b="19685"/>
              <wp:wrapTight wrapText="bothSides">
                <wp:wrapPolygon edited="0">
                  <wp:start x="0" y="-2147483648"/>
                  <wp:lineTo x="0" y="-2147483648"/>
                  <wp:lineTo x="712" y="-2147483648"/>
                  <wp:lineTo x="712" y="-2147483648"/>
                  <wp:lineTo x="0" y="-2147483648"/>
                </wp:wrapPolygon>
              </wp:wrapTight>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5930B"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45pt" to="51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" strokeweight="1.75pt">
              <w10:wrap type="tight"/>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E2399"/>
    <w:multiLevelType w:val="hybridMultilevel"/>
    <w:tmpl w:val="DDD4A4D8"/>
    <w:lvl w:ilvl="0" w:tplc="A154B112">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E255E00"/>
    <w:multiLevelType w:val="hybridMultilevel"/>
    <w:tmpl w:val="CE1CC7A2"/>
    <w:lvl w:ilvl="0" w:tplc="10CE0F50">
      <w:start w:val="1"/>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2847E24"/>
    <w:multiLevelType w:val="hybridMultilevel"/>
    <w:tmpl w:val="1F58C10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62422D3"/>
    <w:multiLevelType w:val="hybridMultilevel"/>
    <w:tmpl w:val="4936F684"/>
    <w:lvl w:ilvl="0" w:tplc="AE7C441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9C63BC5"/>
    <w:multiLevelType w:val="hybridMultilevel"/>
    <w:tmpl w:val="CE82FAC2"/>
    <w:lvl w:ilvl="0" w:tplc="10090011">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DFD7629"/>
    <w:multiLevelType w:val="hybridMultilevel"/>
    <w:tmpl w:val="C9F67E80"/>
    <w:lvl w:ilvl="0" w:tplc="5AD28390">
      <w:start w:val="4"/>
      <w:numFmt w:val="bullet"/>
      <w:lvlText w:val="-"/>
      <w:lvlJc w:val="left"/>
      <w:pPr>
        <w:ind w:left="720" w:hanging="360"/>
      </w:pPr>
      <w:rPr>
        <w:rFonts w:ascii="Times New Roman" w:eastAsia="Times New Roman" w:hAnsi="Times New Roman" w:cs="Times New Roman" w:hint="default"/>
        <w:b w:val="0"/>
        <w:sz w:val="21"/>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82C"/>
    <w:rsid w:val="00051623"/>
    <w:rsid w:val="000848E9"/>
    <w:rsid w:val="00090531"/>
    <w:rsid w:val="000A3813"/>
    <w:rsid w:val="000A71FA"/>
    <w:rsid w:val="00115C8E"/>
    <w:rsid w:val="00144878"/>
    <w:rsid w:val="001727D0"/>
    <w:rsid w:val="00175C09"/>
    <w:rsid w:val="001970CD"/>
    <w:rsid w:val="001B4E45"/>
    <w:rsid w:val="002537A9"/>
    <w:rsid w:val="0029596D"/>
    <w:rsid w:val="003042DA"/>
    <w:rsid w:val="00320C9E"/>
    <w:rsid w:val="00370E15"/>
    <w:rsid w:val="00376429"/>
    <w:rsid w:val="003A4318"/>
    <w:rsid w:val="003E6D37"/>
    <w:rsid w:val="004048BC"/>
    <w:rsid w:val="00485EA4"/>
    <w:rsid w:val="00500FFD"/>
    <w:rsid w:val="00501693"/>
    <w:rsid w:val="0053482C"/>
    <w:rsid w:val="005C5ACD"/>
    <w:rsid w:val="00711273"/>
    <w:rsid w:val="007C11B9"/>
    <w:rsid w:val="007C4ECA"/>
    <w:rsid w:val="00817C5D"/>
    <w:rsid w:val="0095365B"/>
    <w:rsid w:val="009F37F1"/>
    <w:rsid w:val="00A241D5"/>
    <w:rsid w:val="00AB553D"/>
    <w:rsid w:val="00B440B1"/>
    <w:rsid w:val="00B7547E"/>
    <w:rsid w:val="00BF2FC7"/>
    <w:rsid w:val="00BF40F2"/>
    <w:rsid w:val="00CA7013"/>
    <w:rsid w:val="00CC4E18"/>
    <w:rsid w:val="00CD76CC"/>
    <w:rsid w:val="00CF512B"/>
    <w:rsid w:val="00D41B21"/>
    <w:rsid w:val="00D44FD7"/>
    <w:rsid w:val="00D64891"/>
    <w:rsid w:val="00E55EFF"/>
    <w:rsid w:val="00E566AF"/>
    <w:rsid w:val="00EB29BD"/>
    <w:rsid w:val="00EE6574"/>
    <w:rsid w:val="00EF4BFD"/>
    <w:rsid w:val="00F25EDA"/>
    <w:rsid w:val="00F41B82"/>
    <w:rsid w:val="00FB6E06"/>
    <w:rsid w:val="00FD43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6F688"/>
  <w15:docId w15:val="{D1CC6042-8CBD-4A0D-8BBE-1A536F0F5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82C"/>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3482C"/>
    <w:pPr>
      <w:tabs>
        <w:tab w:val="center" w:pos="4320"/>
        <w:tab w:val="right" w:pos="8640"/>
      </w:tabs>
    </w:pPr>
  </w:style>
  <w:style w:type="character" w:customStyle="1" w:styleId="FooterChar">
    <w:name w:val="Footer Char"/>
    <w:basedOn w:val="DefaultParagraphFont"/>
    <w:link w:val="Footer"/>
    <w:rsid w:val="0053482C"/>
    <w:rPr>
      <w:rFonts w:ascii="Arial" w:eastAsia="Times New Roman" w:hAnsi="Arial" w:cs="Times New Roman"/>
      <w:sz w:val="24"/>
      <w:szCs w:val="24"/>
      <w:lang w:val="en-US"/>
    </w:rPr>
  </w:style>
  <w:style w:type="character" w:customStyle="1" w:styleId="EmailStyle17">
    <w:name w:val="EmailStyle17"/>
    <w:basedOn w:val="DefaultParagraphFont"/>
    <w:semiHidden/>
    <w:rsid w:val="0053482C"/>
    <w:rPr>
      <w:rFonts w:ascii="Arial" w:hAnsi="Arial" w:cs="Arial"/>
      <w:color w:val="000080"/>
      <w:sz w:val="20"/>
      <w:szCs w:val="20"/>
    </w:rPr>
  </w:style>
  <w:style w:type="paragraph" w:styleId="ListParagraph">
    <w:name w:val="List Paragraph"/>
    <w:basedOn w:val="Normal"/>
    <w:uiPriority w:val="34"/>
    <w:qFormat/>
    <w:rsid w:val="00CC4E18"/>
    <w:pPr>
      <w:ind w:left="720"/>
      <w:contextualSpacing/>
    </w:pPr>
  </w:style>
  <w:style w:type="character" w:customStyle="1" w:styleId="222991">
    <w:name w:val="222991"/>
    <w:basedOn w:val="DefaultParagraphFont"/>
    <w:semiHidden/>
    <w:rsid w:val="00CC4E18"/>
    <w:rPr>
      <w:rFonts w:ascii="Arial" w:hAnsi="Arial" w:cs="Arial"/>
      <w:color w:val="000080"/>
      <w:sz w:val="20"/>
      <w:szCs w:val="20"/>
    </w:rPr>
  </w:style>
  <w:style w:type="paragraph" w:styleId="BalloonText">
    <w:name w:val="Balloon Text"/>
    <w:basedOn w:val="Normal"/>
    <w:link w:val="BalloonTextChar"/>
    <w:uiPriority w:val="99"/>
    <w:semiHidden/>
    <w:unhideWhenUsed/>
    <w:rsid w:val="00F41B82"/>
    <w:rPr>
      <w:rFonts w:ascii="Tahoma" w:hAnsi="Tahoma" w:cs="Tahoma"/>
      <w:sz w:val="16"/>
      <w:szCs w:val="16"/>
    </w:rPr>
  </w:style>
  <w:style w:type="character" w:customStyle="1" w:styleId="BalloonTextChar">
    <w:name w:val="Balloon Text Char"/>
    <w:basedOn w:val="DefaultParagraphFont"/>
    <w:link w:val="BalloonText"/>
    <w:uiPriority w:val="99"/>
    <w:semiHidden/>
    <w:rsid w:val="00F41B82"/>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http://pulse/SiteCollectionImages/Icons/newbrandinfobutton.png" TargetMode="External"/><Relationship Id="rId2" Type="http://schemas.openxmlformats.org/officeDocument/2006/relationships/image" Target="media/image6.png"/><Relationship Id="rId1" Type="http://schemas.openxmlformats.org/officeDocument/2006/relationships/hyperlink" Target="http://www.rhab-rrsb.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FacilicorpNB</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Campbell, Rankyn (HorizonNB)</dc:creator>
  <cp:lastModifiedBy>Roberts, Ginabeth (HorizonNB)</cp:lastModifiedBy>
  <cp:revision>2</cp:revision>
  <cp:lastPrinted>2017-05-16T14:06:00Z</cp:lastPrinted>
  <dcterms:created xsi:type="dcterms:W3CDTF">2022-02-14T15:57:00Z</dcterms:created>
  <dcterms:modified xsi:type="dcterms:W3CDTF">2022-02-14T15:57:00Z</dcterms:modified>
</cp:coreProperties>
</file>