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EBEC7" w14:textId="77777777" w:rsidR="00326459" w:rsidRPr="007F485B" w:rsidRDefault="00113CC9" w:rsidP="00A02665">
      <w:pPr>
        <w:jc w:val="center"/>
      </w:pPr>
      <w:r w:rsidRPr="002A190E">
        <w:rPr>
          <w:b/>
          <w:sz w:val="28"/>
          <w:szCs w:val="28"/>
          <w:lang w:val="fr-CA"/>
        </w:rPr>
        <w:t>Foire aux questions – Clinique de la paralysie cérébrale</w:t>
      </w:r>
      <w:r w:rsidR="00326459">
        <w:rPr>
          <w:b/>
          <w:sz w:val="28"/>
          <w:szCs w:val="28"/>
        </w:rPr>
        <w:t xml:space="preserve"> </w:t>
      </w:r>
    </w:p>
    <w:p w14:paraId="1BC9A639" w14:textId="77777777" w:rsidR="00326459" w:rsidRDefault="00326459" w:rsidP="00A02665">
      <w:pPr>
        <w:jc w:val="center"/>
        <w:rPr>
          <w:b/>
          <w:sz w:val="28"/>
          <w:szCs w:val="28"/>
        </w:rPr>
      </w:pPr>
    </w:p>
    <w:p w14:paraId="21FA8897" w14:textId="77777777" w:rsidR="00A02665" w:rsidRPr="00894E75" w:rsidRDefault="00326459" w:rsidP="00A02665">
      <w:pPr>
        <w:jc w:val="center"/>
        <w:rPr>
          <w:b/>
          <w:sz w:val="28"/>
          <w:szCs w:val="28"/>
        </w:rPr>
      </w:pPr>
      <w:r w:rsidRPr="00894E75">
        <w:rPr>
          <w:b/>
          <w:noProof/>
          <w:sz w:val="28"/>
          <w:szCs w:val="28"/>
          <w:lang w:eastAsia="en-CA"/>
        </w:rPr>
        <w:drawing>
          <wp:inline distT="0" distB="0" distL="0" distR="0" wp14:anchorId="64D2496C" wp14:editId="7257AD8A">
            <wp:extent cx="2267267" cy="12955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clinic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67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BEF5" w14:textId="77777777" w:rsidR="002B7CF8" w:rsidRPr="00894E75" w:rsidRDefault="002B7CF8" w:rsidP="00A02665">
      <w:pPr>
        <w:jc w:val="center"/>
        <w:rPr>
          <w:b/>
          <w:sz w:val="28"/>
          <w:szCs w:val="28"/>
        </w:rPr>
      </w:pPr>
    </w:p>
    <w:p w14:paraId="51E87606" w14:textId="77777777" w:rsidR="00A02665" w:rsidRPr="00881F88" w:rsidRDefault="00881F88" w:rsidP="004F0D98">
      <w:pPr>
        <w:rPr>
          <w:b/>
          <w:sz w:val="22"/>
        </w:rPr>
      </w:pPr>
      <w:r w:rsidRPr="002A190E">
        <w:rPr>
          <w:b/>
          <w:sz w:val="22"/>
          <w:lang w:val="fr-CA"/>
        </w:rPr>
        <w:t>1) Qu</w:t>
      </w:r>
      <w:r w:rsidR="00CB38DB">
        <w:rPr>
          <w:b/>
          <w:sz w:val="22"/>
          <w:lang w:val="fr-CA"/>
        </w:rPr>
        <w:t>’</w:t>
      </w:r>
      <w:r w:rsidRPr="002A190E">
        <w:rPr>
          <w:b/>
          <w:sz w:val="22"/>
          <w:lang w:val="fr-CA"/>
        </w:rPr>
        <w:t xml:space="preserve">est-ce que la Clinique de </w:t>
      </w:r>
      <w:r w:rsidR="007F485B" w:rsidRPr="002A190E">
        <w:rPr>
          <w:b/>
          <w:sz w:val="22"/>
          <w:lang w:val="fr-CA"/>
        </w:rPr>
        <w:t>la paralysie cérébrale</w:t>
      </w:r>
      <w:r w:rsidRPr="002A190E">
        <w:rPr>
          <w:b/>
          <w:sz w:val="22"/>
          <w:lang w:val="fr-CA"/>
        </w:rPr>
        <w:t>?</w:t>
      </w:r>
    </w:p>
    <w:p w14:paraId="5E04A6C9" w14:textId="77777777" w:rsidR="00881F88" w:rsidRPr="008B1130" w:rsidRDefault="008B1130" w:rsidP="00A02665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Il s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agit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un rendez-vous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un jour où une équipe interdisciplinaire réalise diverses évaluations pour mieux comprendre les besoins de votre enfant et de votre famille.</w:t>
      </w:r>
    </w:p>
    <w:p w14:paraId="737F485B" w14:textId="77777777" w:rsidR="00925784" w:rsidRPr="0049630D" w:rsidRDefault="008B1130" w:rsidP="00925784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La clinique a été créée après que les parents et les thérapeutes eurent fait valoir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importance de répondre à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ensemble des besoins de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enfant au lieu de régler les problèmes séparément ou à mesure qu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ils se présentent.</w:t>
      </w:r>
      <w:r w:rsidR="007D3224" w:rsidRPr="0049630D">
        <w:rPr>
          <w:sz w:val="22"/>
        </w:rPr>
        <w:t xml:space="preserve"> </w:t>
      </w:r>
    </w:p>
    <w:p w14:paraId="7507B501" w14:textId="77777777" w:rsidR="0049630D" w:rsidRPr="0049630D" w:rsidRDefault="0049630D" w:rsidP="00A02665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Dans la mesure du possible, nous tentons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organiser les rendez-vous de suivi dans votre collectivité.</w:t>
      </w:r>
      <w:r w:rsidR="006026F6" w:rsidRPr="0049630D">
        <w:rPr>
          <w:sz w:val="22"/>
        </w:rPr>
        <w:t xml:space="preserve"> </w:t>
      </w:r>
      <w:r w:rsidRPr="002A190E">
        <w:rPr>
          <w:sz w:val="22"/>
          <w:lang w:val="fr-CA"/>
        </w:rPr>
        <w:t>Cependant, le CRSC offre des services spécialisés qui pourraient ne pas être offerts ailleurs dans la province.</w:t>
      </w:r>
      <w:r w:rsidR="00825C52" w:rsidRPr="0049630D">
        <w:rPr>
          <w:sz w:val="22"/>
        </w:rPr>
        <w:t xml:space="preserve"> </w:t>
      </w:r>
      <w:r w:rsidRPr="002A190E">
        <w:rPr>
          <w:sz w:val="22"/>
          <w:lang w:val="fr-CA"/>
        </w:rPr>
        <w:t>Il se peut qu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on vous demande de revenir au CRSC pour une évaluation approfondie ou un traitement.</w:t>
      </w:r>
    </w:p>
    <w:p w14:paraId="43B7E192" w14:textId="77777777" w:rsidR="00E300FB" w:rsidRPr="00894E75" w:rsidRDefault="00E300FB" w:rsidP="00E300FB">
      <w:pPr>
        <w:rPr>
          <w:sz w:val="22"/>
        </w:rPr>
      </w:pPr>
    </w:p>
    <w:p w14:paraId="005581C6" w14:textId="77777777" w:rsidR="00881F88" w:rsidRPr="00894E75" w:rsidRDefault="00881F88" w:rsidP="00165B21">
      <w:pPr>
        <w:rPr>
          <w:b/>
          <w:sz w:val="22"/>
        </w:rPr>
      </w:pPr>
      <w:r w:rsidRPr="002A190E">
        <w:rPr>
          <w:b/>
          <w:sz w:val="22"/>
          <w:lang w:val="fr-CA"/>
        </w:rPr>
        <w:t>2) À quoi faut-il s</w:t>
      </w:r>
      <w:r w:rsidR="00CB38DB">
        <w:rPr>
          <w:b/>
          <w:sz w:val="22"/>
          <w:lang w:val="fr-CA"/>
        </w:rPr>
        <w:t>’</w:t>
      </w:r>
      <w:r w:rsidRPr="002A190E">
        <w:rPr>
          <w:b/>
          <w:sz w:val="22"/>
          <w:lang w:val="fr-CA"/>
        </w:rPr>
        <w:t xml:space="preserve">attendre à la Clinique de </w:t>
      </w:r>
      <w:r w:rsidR="007F485B" w:rsidRPr="002A190E">
        <w:rPr>
          <w:b/>
          <w:sz w:val="22"/>
          <w:lang w:val="fr-CA"/>
        </w:rPr>
        <w:t>la paralysie cérébrale</w:t>
      </w:r>
      <w:r w:rsidRPr="002A190E">
        <w:rPr>
          <w:b/>
          <w:sz w:val="22"/>
          <w:lang w:val="fr-CA"/>
        </w:rPr>
        <w:t>?</w:t>
      </w:r>
    </w:p>
    <w:p w14:paraId="6B603356" w14:textId="77777777" w:rsidR="00313FBC" w:rsidRPr="00313FBC" w:rsidRDefault="00313FBC" w:rsidP="007F485B">
      <w:pPr>
        <w:pStyle w:val="ListParagraph"/>
        <w:numPr>
          <w:ilvl w:val="0"/>
          <w:numId w:val="2"/>
        </w:numPr>
        <w:ind w:right="-23"/>
        <w:rPr>
          <w:sz w:val="22"/>
        </w:rPr>
      </w:pPr>
      <w:r w:rsidRPr="002A190E">
        <w:rPr>
          <w:sz w:val="22"/>
          <w:lang w:val="fr-CA"/>
        </w:rPr>
        <w:t xml:space="preserve">Une visite à la Clinique de </w:t>
      </w:r>
      <w:r w:rsidR="007F485B" w:rsidRPr="002A190E">
        <w:rPr>
          <w:sz w:val="22"/>
          <w:lang w:val="fr-CA"/>
        </w:rPr>
        <w:t xml:space="preserve">la paralysie cérébrale </w:t>
      </w:r>
      <w:r w:rsidRPr="002A190E">
        <w:rPr>
          <w:sz w:val="22"/>
          <w:lang w:val="fr-CA"/>
        </w:rPr>
        <w:t>pourrait comprendre des interventions dans divers domaines : ergothérapie, physiothérapie, orthophonie, travail social, diététique, soins infirmiers et physiatrie (médecine).</w:t>
      </w:r>
    </w:p>
    <w:p w14:paraId="649E631A" w14:textId="77777777" w:rsidR="00313FBC" w:rsidRPr="00313FBC" w:rsidRDefault="00313FBC" w:rsidP="00925784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À votre arrivée au CRSC, veuillez inscrire votre enfant et présenter sa carte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 xml:space="preserve">assurance-maladie </w:t>
      </w:r>
      <w:r w:rsidR="004376C6">
        <w:rPr>
          <w:sz w:val="22"/>
          <w:lang w:val="fr-CA"/>
        </w:rPr>
        <w:t xml:space="preserve">à la </w:t>
      </w:r>
      <w:r w:rsidRPr="002A190E">
        <w:rPr>
          <w:sz w:val="22"/>
          <w:lang w:val="fr-CA"/>
        </w:rPr>
        <w:t>réception.</w:t>
      </w:r>
      <w:r w:rsidR="00925784" w:rsidRPr="00313FBC">
        <w:rPr>
          <w:sz w:val="22"/>
        </w:rPr>
        <w:t xml:space="preserve"> </w:t>
      </w:r>
      <w:r w:rsidRPr="002A190E">
        <w:rPr>
          <w:sz w:val="22"/>
          <w:lang w:val="fr-CA"/>
        </w:rPr>
        <w:t>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 xml:space="preserve">infirmière coordonnatrice </w:t>
      </w:r>
      <w:r w:rsidR="00C6701E" w:rsidRPr="002A190E">
        <w:rPr>
          <w:sz w:val="22"/>
          <w:lang w:val="fr-CA"/>
        </w:rPr>
        <w:t xml:space="preserve">clinique </w:t>
      </w:r>
      <w:r w:rsidRPr="002A190E">
        <w:rPr>
          <w:sz w:val="22"/>
          <w:lang w:val="fr-CA"/>
        </w:rPr>
        <w:t>vous accueillera, vous fournira votre horaire de la journée et vous dirigera vers la salle de traitement réservée pour votre enfant et vous</w:t>
      </w:r>
      <w:r w:rsidR="001B421A" w:rsidRPr="002A190E">
        <w:rPr>
          <w:sz w:val="22"/>
          <w:lang w:val="fr-CA"/>
        </w:rPr>
        <w:t xml:space="preserve"> pour la journée</w:t>
      </w:r>
      <w:r w:rsidRPr="002A190E">
        <w:rPr>
          <w:sz w:val="22"/>
          <w:lang w:val="fr-CA"/>
        </w:rPr>
        <w:t>.</w:t>
      </w:r>
    </w:p>
    <w:p w14:paraId="2B4CC439" w14:textId="77777777" w:rsidR="00313FBC" w:rsidRPr="00313FBC" w:rsidRDefault="00313FBC" w:rsidP="00EA2023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À la fin de la journée, un membre de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équipe discutera des résultats des évaluations et des plans de suivi avec vous.</w:t>
      </w:r>
    </w:p>
    <w:p w14:paraId="3B108823" w14:textId="77777777" w:rsidR="00313FBC" w:rsidRPr="00313FBC" w:rsidRDefault="00313FBC" w:rsidP="005F50B9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Préparez-vous à répondre à de nombreuses questions concernant les activités quotidiennes, les habitudes et les capacités actuelles de votre enfant.</w:t>
      </w:r>
      <w:r w:rsidR="005F50B9" w:rsidRPr="00313FBC">
        <w:rPr>
          <w:sz w:val="22"/>
        </w:rPr>
        <w:t xml:space="preserve"> </w:t>
      </w:r>
      <w:r w:rsidRPr="002A190E">
        <w:rPr>
          <w:sz w:val="22"/>
          <w:lang w:val="fr-CA"/>
        </w:rPr>
        <w:t xml:space="preserve">On vous questionnera </w:t>
      </w:r>
      <w:r w:rsidR="00877FB3" w:rsidRPr="002A190E">
        <w:rPr>
          <w:sz w:val="22"/>
          <w:lang w:val="fr-CA"/>
        </w:rPr>
        <w:t xml:space="preserve">également </w:t>
      </w:r>
      <w:r w:rsidRPr="002A190E">
        <w:rPr>
          <w:sz w:val="22"/>
          <w:lang w:val="fr-CA"/>
        </w:rPr>
        <w:t>sur vos priorités et vos objectifs par rapport à votre enfant.</w:t>
      </w:r>
      <w:r w:rsidR="005F50B9" w:rsidRPr="00313FBC">
        <w:rPr>
          <w:sz w:val="22"/>
        </w:rPr>
        <w:t xml:space="preserve"> </w:t>
      </w:r>
      <w:r w:rsidRPr="002A190E">
        <w:rPr>
          <w:sz w:val="22"/>
          <w:lang w:val="fr-CA"/>
        </w:rPr>
        <w:t>Les thérapeutes évalueront votre enfant en utilisant des techniques pratiques et en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observant.</w:t>
      </w:r>
    </w:p>
    <w:p w14:paraId="044380DC" w14:textId="77777777" w:rsidR="00925784" w:rsidRPr="00894E75" w:rsidRDefault="000C7BEF" w:rsidP="00925784">
      <w:pPr>
        <w:rPr>
          <w:sz w:val="22"/>
        </w:rPr>
      </w:pPr>
      <w:r>
        <w:rPr>
          <w:noProof/>
          <w:sz w:val="22"/>
          <w:lang w:eastAsia="en-CA"/>
        </w:rPr>
        <w:drawing>
          <wp:anchor distT="0" distB="0" distL="114300" distR="114300" simplePos="0" relativeHeight="251660288" behindDoc="0" locked="0" layoutInCell="1" allowOverlap="1" wp14:anchorId="28A98A42" wp14:editId="0B29DB06">
            <wp:simplePos x="0" y="0"/>
            <wp:positionH relativeFrom="column">
              <wp:posOffset>5528310</wp:posOffset>
            </wp:positionH>
            <wp:positionV relativeFrom="paragraph">
              <wp:posOffset>161290</wp:posOffset>
            </wp:positionV>
            <wp:extent cx="930275" cy="953770"/>
            <wp:effectExtent l="0" t="0" r="3175" b="0"/>
            <wp:wrapSquare wrapText="bothSides"/>
            <wp:docPr id="6" name="Picture 6" descr="C:\Users\air638\AppData\Local\Microsoft\Windows\Temporary Internet Files\Content.IE5\QVAZ1D1W\Apple--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r638\AppData\Local\Microsoft\Windows\Temporary Internet Files\Content.IE5\QVAZ1D1W\Apple--Arvin61r58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318BE" w14:textId="77777777" w:rsidR="001F2A8E" w:rsidRPr="001F2A8E" w:rsidRDefault="001F2A8E" w:rsidP="00925784">
      <w:pPr>
        <w:rPr>
          <w:b/>
          <w:sz w:val="22"/>
        </w:rPr>
      </w:pPr>
      <w:r w:rsidRPr="002A190E">
        <w:rPr>
          <w:b/>
          <w:sz w:val="22"/>
          <w:lang w:val="fr-CA"/>
        </w:rPr>
        <w:t>3) Que se passe-t-il à l</w:t>
      </w:r>
      <w:r w:rsidR="00CB38DB">
        <w:rPr>
          <w:b/>
          <w:sz w:val="22"/>
          <w:lang w:val="fr-CA"/>
        </w:rPr>
        <w:t>’</w:t>
      </w:r>
      <w:r w:rsidRPr="002A190E">
        <w:rPr>
          <w:b/>
          <w:sz w:val="22"/>
          <w:lang w:val="fr-CA"/>
        </w:rPr>
        <w:t>heure du dîner?</w:t>
      </w:r>
    </w:p>
    <w:p w14:paraId="6DC8F9ED" w14:textId="77777777" w:rsidR="001F2A8E" w:rsidRPr="007B73D7" w:rsidRDefault="001F2A8E" w:rsidP="007F485B">
      <w:pPr>
        <w:pStyle w:val="ListParagraph"/>
        <w:numPr>
          <w:ilvl w:val="0"/>
          <w:numId w:val="2"/>
        </w:numPr>
        <w:ind w:left="714" w:right="-23" w:hanging="357"/>
        <w:rPr>
          <w:sz w:val="22"/>
          <w:lang w:val="fr-FR"/>
        </w:rPr>
      </w:pPr>
      <w:r w:rsidRPr="002A190E">
        <w:rPr>
          <w:sz w:val="22"/>
          <w:lang w:val="fr-CA"/>
        </w:rPr>
        <w:t>Libre à vous de demeurer dans la salle de traitement ou de sortir dîner dans un restaurant des environs.</w:t>
      </w:r>
      <w:r w:rsidR="00A02665" w:rsidRPr="007B73D7">
        <w:rPr>
          <w:sz w:val="22"/>
          <w:lang w:val="fr-FR"/>
        </w:rPr>
        <w:t xml:space="preserve"> </w:t>
      </w:r>
      <w:r w:rsidRPr="002A190E">
        <w:rPr>
          <w:sz w:val="22"/>
          <w:lang w:val="fr-CA"/>
        </w:rPr>
        <w:t>On trouve également au Centre de réadaptation Stan</w:t>
      </w:r>
      <w:r w:rsidR="008B136E" w:rsidRPr="002A190E">
        <w:rPr>
          <w:sz w:val="22"/>
          <w:lang w:val="fr-CA"/>
        </w:rPr>
        <w:t> </w:t>
      </w:r>
      <w:r w:rsidRPr="002A190E">
        <w:rPr>
          <w:sz w:val="22"/>
          <w:lang w:val="fr-CA"/>
        </w:rPr>
        <w:t>Cassidy (CRSC) une cafétéria où il faut payer en argent comptant.</w:t>
      </w:r>
      <w:r w:rsidR="004F0D98" w:rsidRPr="007B73D7">
        <w:rPr>
          <w:sz w:val="22"/>
          <w:lang w:val="fr-FR"/>
        </w:rPr>
        <w:t xml:space="preserve"> </w:t>
      </w:r>
      <w:r w:rsidRPr="002A190E">
        <w:rPr>
          <w:sz w:val="22"/>
          <w:lang w:val="fr-CA"/>
        </w:rPr>
        <w:t>Si vous avez besoin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argent pour vos repas, veuillez prendre les dispositions nécessaires avec votre travailleur(se) social(e) local(e) avant votre rendez-vous.</w:t>
      </w:r>
    </w:p>
    <w:p w14:paraId="5228EF2F" w14:textId="77777777" w:rsidR="00E300FB" w:rsidRPr="007B73D7" w:rsidRDefault="00E300FB" w:rsidP="00E300FB">
      <w:pPr>
        <w:rPr>
          <w:sz w:val="22"/>
          <w:lang w:val="fr-FR"/>
        </w:rPr>
      </w:pPr>
    </w:p>
    <w:p w14:paraId="076CC21B" w14:textId="77777777" w:rsidR="00326459" w:rsidRPr="007B73D7" w:rsidRDefault="00326459" w:rsidP="00326459">
      <w:pPr>
        <w:jc w:val="center"/>
        <w:rPr>
          <w:sz w:val="22"/>
          <w:lang w:val="fr-FR"/>
        </w:rPr>
      </w:pPr>
    </w:p>
    <w:p w14:paraId="725F4C17" w14:textId="77777777" w:rsidR="00326459" w:rsidRPr="007B73D7" w:rsidRDefault="00326459" w:rsidP="00E300FB">
      <w:pPr>
        <w:rPr>
          <w:sz w:val="22"/>
          <w:lang w:val="fr-FR"/>
        </w:rPr>
      </w:pPr>
    </w:p>
    <w:p w14:paraId="4CF6F6BB" w14:textId="77777777" w:rsidR="00165B21" w:rsidRPr="007B73D7" w:rsidRDefault="00165B21" w:rsidP="00E300FB">
      <w:pPr>
        <w:rPr>
          <w:sz w:val="22"/>
          <w:lang w:val="fr-FR"/>
        </w:rPr>
      </w:pPr>
    </w:p>
    <w:p w14:paraId="39643ED3" w14:textId="77777777" w:rsidR="00165B21" w:rsidRPr="007B73D7" w:rsidRDefault="00165B21" w:rsidP="00E300FB">
      <w:pPr>
        <w:rPr>
          <w:sz w:val="22"/>
          <w:lang w:val="fr-FR"/>
        </w:rPr>
      </w:pPr>
    </w:p>
    <w:p w14:paraId="55CAE4CA" w14:textId="77777777" w:rsidR="00326459" w:rsidRPr="007B73D7" w:rsidRDefault="00326459" w:rsidP="00E300FB">
      <w:pPr>
        <w:rPr>
          <w:sz w:val="22"/>
          <w:lang w:val="fr-FR"/>
        </w:rPr>
      </w:pPr>
    </w:p>
    <w:p w14:paraId="63B805CD" w14:textId="77777777" w:rsidR="001F2A8E" w:rsidRPr="00894E75" w:rsidRDefault="001F2A8E" w:rsidP="00E300FB">
      <w:pPr>
        <w:rPr>
          <w:b/>
          <w:sz w:val="22"/>
        </w:rPr>
      </w:pPr>
      <w:r w:rsidRPr="002A190E">
        <w:rPr>
          <w:b/>
          <w:sz w:val="22"/>
          <w:lang w:val="fr-CA"/>
        </w:rPr>
        <w:lastRenderedPageBreak/>
        <w:t>4) Devrons-nous passer la nuit au Centre de réadaptation Stan Cassidy?</w:t>
      </w:r>
    </w:p>
    <w:p w14:paraId="25C3834F" w14:textId="77777777" w:rsidR="00E300FB" w:rsidRPr="007B73D7" w:rsidRDefault="001F2A8E" w:rsidP="00A02665">
      <w:pPr>
        <w:pStyle w:val="ListParagraph"/>
        <w:numPr>
          <w:ilvl w:val="0"/>
          <w:numId w:val="2"/>
        </w:numPr>
        <w:rPr>
          <w:sz w:val="22"/>
          <w:lang w:val="fr-FR"/>
        </w:rPr>
      </w:pPr>
      <w:r w:rsidRPr="002A190E">
        <w:rPr>
          <w:sz w:val="22"/>
          <w:lang w:val="fr-CA"/>
        </w:rPr>
        <w:t>Habituellement, les patients externes qui ont un rendez-vous à la Clinique de la paralysie cérébrale font une visite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un jour.</w:t>
      </w:r>
      <w:r w:rsidR="00A02665" w:rsidRPr="007B73D7">
        <w:rPr>
          <w:sz w:val="22"/>
          <w:lang w:val="fr-FR"/>
        </w:rPr>
        <w:t xml:space="preserve"> </w:t>
      </w:r>
      <w:r w:rsidRPr="002A190E">
        <w:rPr>
          <w:sz w:val="22"/>
          <w:lang w:val="fr-CA"/>
        </w:rPr>
        <w:t>Cependant, certaines familles préfèrent dormir à Fredericton la nuit précédant ou suivant le rendez-vous afin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 xml:space="preserve">éviter </w:t>
      </w:r>
      <w:r w:rsidR="004376C6">
        <w:rPr>
          <w:sz w:val="22"/>
          <w:lang w:val="fr-CA"/>
        </w:rPr>
        <w:t>de faire beaucoup de route</w:t>
      </w:r>
      <w:r w:rsidRPr="002A190E">
        <w:rPr>
          <w:sz w:val="22"/>
          <w:lang w:val="fr-CA"/>
        </w:rPr>
        <w:t xml:space="preserve"> le </w:t>
      </w:r>
      <w:r w:rsidR="00DA5E57" w:rsidRPr="002A190E">
        <w:rPr>
          <w:sz w:val="22"/>
          <w:lang w:val="fr-CA"/>
        </w:rPr>
        <w:t>même jour</w:t>
      </w:r>
      <w:r w:rsidRPr="002A190E">
        <w:rPr>
          <w:sz w:val="22"/>
          <w:lang w:val="fr-CA"/>
        </w:rPr>
        <w:t>.</w:t>
      </w:r>
      <w:r w:rsidR="005F50B9" w:rsidRPr="007B73D7">
        <w:rPr>
          <w:sz w:val="22"/>
          <w:lang w:val="fr-FR"/>
        </w:rPr>
        <w:t xml:space="preserve"> </w:t>
      </w:r>
      <w:r w:rsidRPr="002A190E">
        <w:rPr>
          <w:sz w:val="22"/>
          <w:lang w:val="fr-CA"/>
        </w:rPr>
        <w:t>Si vous avez besoin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argent pour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hébergement, veuillez en discuter à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avance avec votre travailleur(se) social(e) local(e).</w:t>
      </w:r>
    </w:p>
    <w:p w14:paraId="58912E83" w14:textId="77777777" w:rsidR="00063F37" w:rsidRPr="001F2A8E" w:rsidRDefault="001F2A8E" w:rsidP="00E300FB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On trouve sur place des appartements pouvant être loués à 20 $ la nuit, mais puisque leur nombre est limité, il faut réserver tôt.</w:t>
      </w:r>
    </w:p>
    <w:p w14:paraId="54B23600" w14:textId="77777777" w:rsidR="00063F37" w:rsidRPr="00894E75" w:rsidRDefault="00063F37" w:rsidP="00E300FB">
      <w:pPr>
        <w:rPr>
          <w:sz w:val="22"/>
        </w:rPr>
      </w:pPr>
    </w:p>
    <w:p w14:paraId="53CE72BE" w14:textId="77777777" w:rsidR="00A16A05" w:rsidRPr="004376C6" w:rsidRDefault="00A16A05" w:rsidP="00E300FB">
      <w:pPr>
        <w:rPr>
          <w:b/>
          <w:sz w:val="22"/>
          <w:lang w:val="fr-CA"/>
        </w:rPr>
      </w:pPr>
      <w:r w:rsidRPr="004376C6">
        <w:rPr>
          <w:b/>
          <w:sz w:val="22"/>
          <w:lang w:val="fr-CA"/>
        </w:rPr>
        <w:t>5) Devrai-je me séparer de mon enfant?</w:t>
      </w:r>
    </w:p>
    <w:p w14:paraId="3214CD93" w14:textId="77777777" w:rsidR="00A16A05" w:rsidRPr="000838A7" w:rsidRDefault="00A16A05" w:rsidP="004376C6">
      <w:pPr>
        <w:pStyle w:val="ListParagraph"/>
        <w:numPr>
          <w:ilvl w:val="0"/>
          <w:numId w:val="2"/>
        </w:numPr>
        <w:ind w:right="-165"/>
      </w:pPr>
      <w:r w:rsidRPr="002A190E">
        <w:rPr>
          <w:sz w:val="22"/>
          <w:lang w:val="fr-CA"/>
        </w:rPr>
        <w:t>Parfois, nous fixons deux rendez-vous en même temps pour le parent et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enfant afin de réaliser toutes les évaluations nécessaires.</w:t>
      </w:r>
      <w:r w:rsidR="000838A7" w:rsidRPr="002A190E">
        <w:rPr>
          <w:sz w:val="22"/>
          <w:lang w:val="fr-CA"/>
        </w:rPr>
        <w:t xml:space="preserve"> Ainsi, votre enfant pourrait se trouver dans une pièce avec un thérapeute pendant que vous parlez à un autre thérapeute dans une autre pièce.</w:t>
      </w:r>
    </w:p>
    <w:p w14:paraId="631F3F1E" w14:textId="77777777" w:rsidR="00CD5464" w:rsidRPr="00CD5464" w:rsidRDefault="000838A7" w:rsidP="00A02665">
      <w:pPr>
        <w:pStyle w:val="ListParagraph"/>
        <w:numPr>
          <w:ilvl w:val="0"/>
          <w:numId w:val="2"/>
        </w:numPr>
      </w:pPr>
      <w:r w:rsidRPr="002A190E">
        <w:rPr>
          <w:sz w:val="22"/>
          <w:lang w:val="fr-CA"/>
        </w:rPr>
        <w:t>Si vous n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êtes pas à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aise de vous séparer de votre enfant ou vice-versa, nous veillerons à vous permettre de demeurer ensemble pendant toutes les évaluations.</w:t>
      </w:r>
    </w:p>
    <w:p w14:paraId="40C53D03" w14:textId="77777777" w:rsidR="00E300FB" w:rsidRPr="00894E75" w:rsidRDefault="00F11B83" w:rsidP="0015319D">
      <w:pPr>
        <w:rPr>
          <w:sz w:val="22"/>
        </w:rPr>
      </w:pPr>
      <w:r w:rsidRPr="00894E75">
        <w:rPr>
          <w:noProof/>
          <w:sz w:val="22"/>
          <w:lang w:eastAsia="en-CA"/>
        </w:rPr>
        <w:drawing>
          <wp:anchor distT="0" distB="0" distL="114300" distR="114300" simplePos="0" relativeHeight="251659264" behindDoc="0" locked="0" layoutInCell="1" allowOverlap="1" wp14:anchorId="5FC42EDF" wp14:editId="04471BF9">
            <wp:simplePos x="0" y="0"/>
            <wp:positionH relativeFrom="column">
              <wp:posOffset>3607435</wp:posOffset>
            </wp:positionH>
            <wp:positionV relativeFrom="paragraph">
              <wp:posOffset>146050</wp:posOffset>
            </wp:positionV>
            <wp:extent cx="2590800" cy="15449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clinic f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27122" w14:textId="77777777" w:rsidR="000838A7" w:rsidRPr="00894E75" w:rsidRDefault="000838A7" w:rsidP="00E300FB">
      <w:pPr>
        <w:rPr>
          <w:b/>
          <w:sz w:val="22"/>
        </w:rPr>
      </w:pPr>
      <w:r w:rsidRPr="002A190E">
        <w:rPr>
          <w:b/>
          <w:sz w:val="22"/>
          <w:lang w:val="fr-CA"/>
        </w:rPr>
        <w:t>6) Qui devrait être présent au rendez-vous?</w:t>
      </w:r>
    </w:p>
    <w:p w14:paraId="637B0568" w14:textId="77777777" w:rsidR="000838A7" w:rsidRPr="000838A7" w:rsidRDefault="000838A7" w:rsidP="00E300FB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rFonts w:cs="Arial"/>
          <w:sz w:val="22"/>
          <w:lang w:val="fr-CA"/>
        </w:rPr>
        <w:t>Habituellement, l</w:t>
      </w:r>
      <w:r w:rsidR="00CB38DB">
        <w:rPr>
          <w:rFonts w:cs="Arial"/>
          <w:sz w:val="22"/>
          <w:lang w:val="fr-CA"/>
        </w:rPr>
        <w:t>’</w:t>
      </w:r>
      <w:r w:rsidRPr="002A190E">
        <w:rPr>
          <w:rFonts w:cs="Arial"/>
          <w:sz w:val="22"/>
          <w:lang w:val="fr-CA"/>
        </w:rPr>
        <w:t>enfant est accompagné d</w:t>
      </w:r>
      <w:r w:rsidR="00CB38DB">
        <w:rPr>
          <w:rFonts w:cs="Arial"/>
          <w:sz w:val="22"/>
          <w:lang w:val="fr-CA"/>
        </w:rPr>
        <w:t>’</w:t>
      </w:r>
      <w:r w:rsidRPr="002A190E">
        <w:rPr>
          <w:rFonts w:cs="Arial"/>
          <w:sz w:val="22"/>
          <w:lang w:val="fr-CA"/>
        </w:rPr>
        <w:t>un parent (ou des deux) ou d</w:t>
      </w:r>
      <w:r w:rsidR="00CB38DB">
        <w:rPr>
          <w:rFonts w:cs="Arial"/>
          <w:sz w:val="22"/>
          <w:lang w:val="fr-CA"/>
        </w:rPr>
        <w:t>’</w:t>
      </w:r>
      <w:r w:rsidRPr="002A190E">
        <w:rPr>
          <w:rFonts w:cs="Arial"/>
          <w:sz w:val="22"/>
          <w:lang w:val="fr-CA"/>
        </w:rPr>
        <w:t>un tuteur.</w:t>
      </w:r>
      <w:r w:rsidR="004F0D98" w:rsidRPr="000838A7">
        <w:rPr>
          <w:sz w:val="22"/>
        </w:rPr>
        <w:t xml:space="preserve"> </w:t>
      </w:r>
      <w:r w:rsidRPr="002A190E">
        <w:rPr>
          <w:sz w:val="22"/>
          <w:lang w:val="fr-CA"/>
        </w:rPr>
        <w:t>Si vous avez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autres enfants ou si vous recevez du soutien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 xml:space="preserve">autres membres de la famille, comme les grands-parents, </w:t>
      </w:r>
      <w:r w:rsidR="008B136E" w:rsidRPr="002A190E">
        <w:rPr>
          <w:sz w:val="22"/>
          <w:lang w:val="fr-CA"/>
        </w:rPr>
        <w:t xml:space="preserve">ces derniers </w:t>
      </w:r>
      <w:r w:rsidRPr="002A190E">
        <w:rPr>
          <w:sz w:val="22"/>
          <w:lang w:val="fr-CA"/>
        </w:rPr>
        <w:t>peuvent aussi être présents.</w:t>
      </w:r>
      <w:r w:rsidR="007D3224" w:rsidRPr="000838A7">
        <w:rPr>
          <w:sz w:val="22"/>
        </w:rPr>
        <w:t xml:space="preserve"> </w:t>
      </w:r>
      <w:r w:rsidRPr="002A190E">
        <w:rPr>
          <w:sz w:val="22"/>
          <w:lang w:val="fr-CA"/>
        </w:rPr>
        <w:t>Il faut seulement nous informer du nombre de personnes qui vous accompagnera afin de vous donner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espace nécessaire.</w:t>
      </w:r>
    </w:p>
    <w:p w14:paraId="018B61BE" w14:textId="77777777" w:rsidR="005F50B9" w:rsidRPr="00894E75" w:rsidRDefault="005F50B9" w:rsidP="00E300FB">
      <w:pPr>
        <w:rPr>
          <w:sz w:val="22"/>
        </w:rPr>
      </w:pPr>
    </w:p>
    <w:p w14:paraId="5B316C45" w14:textId="77777777" w:rsidR="00E300FB" w:rsidRPr="00894E75" w:rsidRDefault="000838A7" w:rsidP="00E300FB">
      <w:pPr>
        <w:rPr>
          <w:b/>
          <w:sz w:val="22"/>
        </w:rPr>
      </w:pPr>
      <w:r w:rsidRPr="002A190E">
        <w:rPr>
          <w:b/>
          <w:sz w:val="22"/>
          <w:lang w:val="fr-CA"/>
        </w:rPr>
        <w:t>8) Que dois-je emporter au rendez-vous de mon enfant?</w:t>
      </w:r>
      <w:r w:rsidR="00E300FB" w:rsidRPr="00894E75">
        <w:rPr>
          <w:b/>
          <w:sz w:val="22"/>
        </w:rPr>
        <w:t xml:space="preserve"> </w:t>
      </w:r>
    </w:p>
    <w:p w14:paraId="12138064" w14:textId="77777777" w:rsidR="00E300FB" w:rsidRPr="002E7246" w:rsidRDefault="002E7246" w:rsidP="00A02665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Votre carte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assurance-maladie valide et une preuve de toute autre couverture médicale pour votre enfant, comme une carte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assurance privée (Croix Bleue, Johnson) ou une carte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assistance médicale du ministère du Développement social.</w:t>
      </w:r>
    </w:p>
    <w:p w14:paraId="11313BCC" w14:textId="77777777" w:rsidR="0015319D" w:rsidRPr="002E7246" w:rsidRDefault="002E7246" w:rsidP="00E300FB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Une liste à jour des professionnels de la santé qui suivent votre enfant</w:t>
      </w:r>
      <w:r w:rsidR="00B0555D">
        <w:rPr>
          <w:sz w:val="22"/>
          <w:lang w:val="fr-CA"/>
        </w:rPr>
        <w:t xml:space="preserve"> ainsi qu’une liste à jour</w:t>
      </w:r>
      <w:r w:rsidRPr="002A190E">
        <w:rPr>
          <w:sz w:val="22"/>
          <w:lang w:val="fr-CA"/>
        </w:rPr>
        <w:t xml:space="preserve"> des médicaments qu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 xml:space="preserve">il prend et </w:t>
      </w:r>
      <w:r w:rsidR="00B0555D">
        <w:rPr>
          <w:sz w:val="22"/>
          <w:lang w:val="fr-CA"/>
        </w:rPr>
        <w:t>le</w:t>
      </w:r>
      <w:r w:rsidRPr="002A190E">
        <w:rPr>
          <w:sz w:val="22"/>
          <w:lang w:val="fr-CA"/>
        </w:rPr>
        <w:t xml:space="preserve"> calendrier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administration de</w:t>
      </w:r>
      <w:r w:rsidR="00B0555D">
        <w:rPr>
          <w:sz w:val="22"/>
          <w:lang w:val="fr-CA"/>
        </w:rPr>
        <w:t xml:space="preserve"> ce</w:t>
      </w:r>
      <w:r w:rsidRPr="002A190E">
        <w:rPr>
          <w:sz w:val="22"/>
          <w:lang w:val="fr-CA"/>
        </w:rPr>
        <w:t>s médicaments.</w:t>
      </w:r>
    </w:p>
    <w:p w14:paraId="28CFAED1" w14:textId="77777777" w:rsidR="00860D48" w:rsidRPr="00860D48" w:rsidRDefault="000838A7" w:rsidP="00FE3D98">
      <w:pPr>
        <w:pStyle w:val="ListParagraph"/>
        <w:numPr>
          <w:ilvl w:val="0"/>
          <w:numId w:val="2"/>
        </w:numPr>
      </w:pPr>
      <w:r w:rsidRPr="002A190E">
        <w:rPr>
          <w:rFonts w:cs="Arial"/>
          <w:sz w:val="22"/>
          <w:lang w:val="fr-CA"/>
        </w:rPr>
        <w:t>Des shorts et des espadrilles</w:t>
      </w:r>
      <w:r w:rsidR="000E405A" w:rsidRPr="002A190E">
        <w:rPr>
          <w:rFonts w:cs="Arial"/>
          <w:sz w:val="22"/>
          <w:lang w:val="fr-CA"/>
        </w:rPr>
        <w:t xml:space="preserve"> pour votre enfant</w:t>
      </w:r>
      <w:r w:rsidRPr="002A190E">
        <w:rPr>
          <w:rFonts w:cs="Arial"/>
          <w:sz w:val="22"/>
          <w:lang w:val="fr-CA"/>
        </w:rPr>
        <w:t>.</w:t>
      </w:r>
    </w:p>
    <w:p w14:paraId="42725A1F" w14:textId="77777777" w:rsidR="000838A7" w:rsidRPr="000838A7" w:rsidRDefault="000838A7" w:rsidP="0015319D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Si le personnel du CRSC vous le demande, certaines pièces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équipement que votre enfant utilise (ex. verticalisateur, marchette, orthèses, attelles, appareils de communication).</w:t>
      </w:r>
    </w:p>
    <w:p w14:paraId="37F83B11" w14:textId="77777777" w:rsidR="00E300FB" w:rsidRPr="000838A7" w:rsidRDefault="000838A7" w:rsidP="0015319D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Tout équipement médical nécessaire (ex. fournitures pour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alimentation par sonde, oxygène).</w:t>
      </w:r>
      <w:r w:rsidR="00A02665" w:rsidRPr="000838A7">
        <w:rPr>
          <w:sz w:val="22"/>
        </w:rPr>
        <w:t xml:space="preserve"> </w:t>
      </w:r>
    </w:p>
    <w:p w14:paraId="48FED2EB" w14:textId="77777777" w:rsidR="00E300FB" w:rsidRPr="00894E75" w:rsidRDefault="00E300FB" w:rsidP="00E300FB">
      <w:pPr>
        <w:pStyle w:val="ListParagraph"/>
        <w:rPr>
          <w:sz w:val="22"/>
        </w:rPr>
      </w:pPr>
      <w:r w:rsidRPr="00894E75">
        <w:rPr>
          <w:sz w:val="22"/>
        </w:rPr>
        <w:t xml:space="preserve"> </w:t>
      </w:r>
    </w:p>
    <w:p w14:paraId="72EE4FBE" w14:textId="77777777" w:rsidR="002E7246" w:rsidRPr="00894E75" w:rsidRDefault="002E7246" w:rsidP="00E300FB">
      <w:pPr>
        <w:rPr>
          <w:b/>
          <w:sz w:val="22"/>
        </w:rPr>
      </w:pPr>
      <w:r w:rsidRPr="002A190E">
        <w:rPr>
          <w:b/>
          <w:sz w:val="22"/>
          <w:lang w:val="fr-CA"/>
        </w:rPr>
        <w:t xml:space="preserve">9) Mon enfant subira-t-il des tests médicaux à la Clinique de </w:t>
      </w:r>
      <w:r w:rsidR="00DA5E57" w:rsidRPr="002A190E">
        <w:rPr>
          <w:b/>
          <w:sz w:val="22"/>
          <w:lang w:val="fr-CA"/>
        </w:rPr>
        <w:t>la paralysie cérébrale</w:t>
      </w:r>
      <w:r w:rsidRPr="002A190E">
        <w:rPr>
          <w:b/>
          <w:sz w:val="22"/>
          <w:lang w:val="fr-CA"/>
        </w:rPr>
        <w:t>?</w:t>
      </w:r>
    </w:p>
    <w:p w14:paraId="3B762C14" w14:textId="77777777" w:rsidR="009F3CCA" w:rsidRPr="002F1E6D" w:rsidRDefault="002E7246" w:rsidP="009F3CCA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Les thérapeutes et le physiatre pourraient évaluer et mesurer la force et la souplesse de votre enfant à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aide de leurs mains.</w:t>
      </w:r>
      <w:r w:rsidR="00A02665" w:rsidRPr="002E7246">
        <w:rPr>
          <w:sz w:val="22"/>
        </w:rPr>
        <w:t xml:space="preserve"> </w:t>
      </w:r>
      <w:r w:rsidRPr="002A190E">
        <w:rPr>
          <w:sz w:val="22"/>
          <w:lang w:val="fr-CA"/>
        </w:rPr>
        <w:t>Il est possible que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on vous demande d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accompagner votre enfant à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Hôpital régional Dr Everett </w:t>
      </w:r>
      <w:proofErr w:type="spellStart"/>
      <w:r w:rsidRPr="002A190E">
        <w:rPr>
          <w:sz w:val="22"/>
          <w:lang w:val="fr-CA"/>
        </w:rPr>
        <w:t>Chalmers</w:t>
      </w:r>
      <w:proofErr w:type="spellEnd"/>
      <w:r w:rsidRPr="002A190E">
        <w:rPr>
          <w:sz w:val="22"/>
          <w:lang w:val="fr-CA"/>
        </w:rPr>
        <w:t xml:space="preserve">, adjacent au CRSC, pour </w:t>
      </w:r>
      <w:r w:rsidR="00780713" w:rsidRPr="002A190E">
        <w:rPr>
          <w:sz w:val="22"/>
          <w:lang w:val="fr-CA"/>
        </w:rPr>
        <w:t>subir</w:t>
      </w:r>
      <w:r w:rsidRPr="002A190E">
        <w:rPr>
          <w:sz w:val="22"/>
          <w:lang w:val="fr-CA"/>
        </w:rPr>
        <w:t xml:space="preserve"> des radiographies.</w:t>
      </w:r>
      <w:r w:rsidR="00A02665" w:rsidRPr="002F1E6D">
        <w:rPr>
          <w:sz w:val="22"/>
        </w:rPr>
        <w:t xml:space="preserve"> </w:t>
      </w:r>
      <w:r w:rsidR="002F1E6D" w:rsidRPr="002A190E">
        <w:rPr>
          <w:sz w:val="22"/>
          <w:lang w:val="fr-CA"/>
        </w:rPr>
        <w:t>Sinon, la plupart des tests sont organisés séparément et, souvent, dans votre collectivité.</w:t>
      </w:r>
      <w:r w:rsidR="00A02665" w:rsidRPr="002F1E6D">
        <w:rPr>
          <w:sz w:val="22"/>
        </w:rPr>
        <w:t xml:space="preserve"> </w:t>
      </w:r>
    </w:p>
    <w:p w14:paraId="3F85BF13" w14:textId="77777777" w:rsidR="004F51A5" w:rsidRDefault="00165B21" w:rsidP="00165B21">
      <w:pPr>
        <w:pStyle w:val="ListParagraph"/>
        <w:jc w:val="center"/>
        <w:rPr>
          <w:sz w:val="22"/>
        </w:rPr>
      </w:pPr>
      <w:r w:rsidRPr="00894E75">
        <w:rPr>
          <w:noProof/>
          <w:sz w:val="22"/>
          <w:lang w:eastAsia="en-CA"/>
        </w:rPr>
        <w:drawing>
          <wp:inline distT="0" distB="0" distL="0" distR="0" wp14:anchorId="3708D5B5" wp14:editId="68FB47B5">
            <wp:extent cx="1986074" cy="866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 clinic rainbo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76" cy="8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2482" w14:textId="77777777" w:rsidR="006F0EB1" w:rsidRDefault="006F0EB1" w:rsidP="00165B21">
      <w:pPr>
        <w:pStyle w:val="ListParagraph"/>
        <w:jc w:val="center"/>
        <w:rPr>
          <w:sz w:val="22"/>
        </w:rPr>
      </w:pPr>
    </w:p>
    <w:p w14:paraId="65853237" w14:textId="77777777" w:rsidR="004376C6" w:rsidRPr="00894E75" w:rsidRDefault="004376C6" w:rsidP="00165B21">
      <w:pPr>
        <w:pStyle w:val="ListParagraph"/>
        <w:jc w:val="center"/>
        <w:rPr>
          <w:sz w:val="22"/>
        </w:rPr>
      </w:pPr>
    </w:p>
    <w:p w14:paraId="41E46184" w14:textId="77777777" w:rsidR="002F1E6D" w:rsidRPr="00894E75" w:rsidRDefault="002F1E6D" w:rsidP="004F51A5">
      <w:pPr>
        <w:rPr>
          <w:b/>
          <w:sz w:val="22"/>
        </w:rPr>
      </w:pPr>
      <w:r w:rsidRPr="002A190E">
        <w:rPr>
          <w:b/>
          <w:sz w:val="22"/>
          <w:lang w:val="fr-CA"/>
        </w:rPr>
        <w:lastRenderedPageBreak/>
        <w:t>10) Où dois-je stationner ma voiture pendant le rendez-vous?</w:t>
      </w:r>
    </w:p>
    <w:p w14:paraId="717DD041" w14:textId="77777777" w:rsidR="00B17755" w:rsidRPr="00B17755" w:rsidRDefault="002F1E6D" w:rsidP="0009265E">
      <w:pPr>
        <w:pStyle w:val="ListParagraph"/>
        <w:numPr>
          <w:ilvl w:val="0"/>
          <w:numId w:val="3"/>
        </w:numPr>
      </w:pPr>
      <w:r w:rsidRPr="002A190E">
        <w:rPr>
          <w:rFonts w:cs="Arial"/>
          <w:sz w:val="22"/>
          <w:lang w:val="fr-CA"/>
        </w:rPr>
        <w:t>On trouve devant le Centre de réadaptation Stan</w:t>
      </w:r>
      <w:r w:rsidR="00780713" w:rsidRPr="002A190E">
        <w:rPr>
          <w:rFonts w:cs="Arial"/>
          <w:sz w:val="22"/>
          <w:lang w:val="fr-CA"/>
        </w:rPr>
        <w:t> </w:t>
      </w:r>
      <w:r w:rsidRPr="002A190E">
        <w:rPr>
          <w:rFonts w:cs="Arial"/>
          <w:sz w:val="22"/>
          <w:lang w:val="fr-CA"/>
        </w:rPr>
        <w:t>Cassidy des espaces de stationnement réservé</w:t>
      </w:r>
      <w:r w:rsidR="00780713" w:rsidRPr="002A190E">
        <w:rPr>
          <w:rFonts w:cs="Arial"/>
          <w:sz w:val="22"/>
          <w:lang w:val="fr-CA"/>
        </w:rPr>
        <w:t>s</w:t>
      </w:r>
      <w:r w:rsidRPr="002A190E">
        <w:rPr>
          <w:rFonts w:cs="Arial"/>
          <w:sz w:val="22"/>
          <w:lang w:val="fr-CA"/>
        </w:rPr>
        <w:t xml:space="preserve"> aux familles qui ont une vignette de stationnement pour personnes handicapées.</w:t>
      </w:r>
      <w:r w:rsidR="0009265E" w:rsidRPr="002F1E6D">
        <w:rPr>
          <w:rFonts w:cs="Arial"/>
          <w:sz w:val="22"/>
        </w:rPr>
        <w:t xml:space="preserve"> </w:t>
      </w:r>
      <w:r w:rsidRPr="002A190E">
        <w:rPr>
          <w:rFonts w:cs="Arial"/>
          <w:sz w:val="22"/>
          <w:lang w:val="fr-CA"/>
        </w:rPr>
        <w:t>Vous pouvez aussi utiliser le stationnement payant situé devant l</w:t>
      </w:r>
      <w:r w:rsidR="00CB38DB">
        <w:rPr>
          <w:rFonts w:cs="Arial"/>
          <w:sz w:val="22"/>
          <w:lang w:val="fr-CA"/>
        </w:rPr>
        <w:t>’</w:t>
      </w:r>
      <w:r w:rsidRPr="002A190E">
        <w:rPr>
          <w:rFonts w:cs="Arial"/>
          <w:sz w:val="22"/>
          <w:lang w:val="fr-CA"/>
        </w:rPr>
        <w:t>Hôpital régional Dr Everett </w:t>
      </w:r>
      <w:proofErr w:type="spellStart"/>
      <w:r w:rsidRPr="002A190E">
        <w:rPr>
          <w:rFonts w:cs="Arial"/>
          <w:sz w:val="22"/>
          <w:lang w:val="fr-CA"/>
        </w:rPr>
        <w:t>Chalmers</w:t>
      </w:r>
      <w:proofErr w:type="spellEnd"/>
      <w:r w:rsidRPr="002A190E">
        <w:rPr>
          <w:rFonts w:cs="Arial"/>
          <w:sz w:val="22"/>
          <w:lang w:val="fr-CA"/>
        </w:rPr>
        <w:t>.</w:t>
      </w:r>
    </w:p>
    <w:p w14:paraId="02AB3C83" w14:textId="77777777" w:rsidR="007D3224" w:rsidRDefault="007D3224" w:rsidP="004F51A5">
      <w:pPr>
        <w:rPr>
          <w:sz w:val="22"/>
        </w:rPr>
      </w:pPr>
    </w:p>
    <w:p w14:paraId="7E3D1A78" w14:textId="77777777" w:rsidR="002F1E6D" w:rsidRPr="00894E75" w:rsidRDefault="002F1E6D" w:rsidP="009F3CCA">
      <w:pPr>
        <w:rPr>
          <w:b/>
          <w:sz w:val="22"/>
        </w:rPr>
      </w:pPr>
      <w:r w:rsidRPr="002A190E">
        <w:rPr>
          <w:b/>
          <w:sz w:val="22"/>
          <w:lang w:val="fr-CA"/>
        </w:rPr>
        <w:t>11) Si j</w:t>
      </w:r>
      <w:r w:rsidR="00CB38DB">
        <w:rPr>
          <w:b/>
          <w:sz w:val="22"/>
          <w:lang w:val="fr-CA"/>
        </w:rPr>
        <w:t>’</w:t>
      </w:r>
      <w:r w:rsidRPr="002A190E">
        <w:rPr>
          <w:b/>
          <w:sz w:val="22"/>
          <w:lang w:val="fr-CA"/>
        </w:rPr>
        <w:t>ai des questions ou des préoccupations, avec qui dois-je communiquer?</w:t>
      </w:r>
    </w:p>
    <w:p w14:paraId="092D663C" w14:textId="77777777" w:rsidR="009F3CCA" w:rsidRPr="002F1E6D" w:rsidRDefault="002F1E6D" w:rsidP="009F3CCA">
      <w:pPr>
        <w:pStyle w:val="ListParagraph"/>
        <w:numPr>
          <w:ilvl w:val="0"/>
          <w:numId w:val="2"/>
        </w:numPr>
        <w:rPr>
          <w:sz w:val="22"/>
        </w:rPr>
      </w:pPr>
      <w:r w:rsidRPr="002A190E">
        <w:rPr>
          <w:sz w:val="22"/>
          <w:lang w:val="fr-CA"/>
        </w:rPr>
        <w:t>Si vous avez des questions ou des préoccupations, n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hésitez pas à communiquer avec l</w:t>
      </w:r>
      <w:r w:rsidR="00CB38DB">
        <w:rPr>
          <w:sz w:val="22"/>
          <w:lang w:val="fr-CA"/>
        </w:rPr>
        <w:t>’</w:t>
      </w:r>
      <w:r w:rsidRPr="002A190E">
        <w:rPr>
          <w:sz w:val="22"/>
          <w:lang w:val="fr-CA"/>
        </w:rPr>
        <w:t>une des personnes suivantes :</w:t>
      </w:r>
      <w:r w:rsidR="003C5D13" w:rsidRPr="002F1E6D">
        <w:rPr>
          <w:sz w:val="22"/>
        </w:rPr>
        <w:t xml:space="preserve"> </w:t>
      </w:r>
    </w:p>
    <w:p w14:paraId="2DB7C0EC" w14:textId="77777777" w:rsidR="00326459" w:rsidRPr="00894E75" w:rsidRDefault="00326459" w:rsidP="00F9366B">
      <w:pPr>
        <w:rPr>
          <w:sz w:val="22"/>
        </w:rPr>
      </w:pPr>
    </w:p>
    <w:tbl>
      <w:tblPr>
        <w:tblStyle w:val="TableGrid"/>
        <w:tblW w:w="1017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436"/>
        <w:gridCol w:w="3089"/>
      </w:tblGrid>
      <w:tr w:rsidR="00EB2B7B" w:rsidRPr="00EB2B7B" w14:paraId="0EE202EA" w14:textId="77777777" w:rsidTr="00A2694D">
        <w:trPr>
          <w:trHeight w:val="204"/>
        </w:trPr>
        <w:tc>
          <w:tcPr>
            <w:tcW w:w="3652" w:type="dxa"/>
          </w:tcPr>
          <w:p w14:paraId="7D70EF41" w14:textId="77777777" w:rsidR="00EB2B7B" w:rsidRPr="00EB2B7B" w:rsidRDefault="00EB2B7B" w:rsidP="002B6645">
            <w:pPr>
              <w:rPr>
                <w:b/>
                <w:sz w:val="22"/>
                <w:szCs w:val="22"/>
              </w:rPr>
            </w:pPr>
            <w:r w:rsidRPr="00EB2B7B">
              <w:rPr>
                <w:b/>
                <w:sz w:val="22"/>
                <w:szCs w:val="22"/>
              </w:rPr>
              <w:t>Sarah Lavoie</w:t>
            </w:r>
          </w:p>
        </w:tc>
        <w:tc>
          <w:tcPr>
            <w:tcW w:w="3436" w:type="dxa"/>
          </w:tcPr>
          <w:p w14:paraId="7097826D" w14:textId="77777777" w:rsidR="00EB2B7B" w:rsidRPr="00EB2B7B" w:rsidRDefault="00EB2B7B" w:rsidP="002B6645">
            <w:pPr>
              <w:rPr>
                <w:b/>
                <w:sz w:val="22"/>
                <w:szCs w:val="22"/>
              </w:rPr>
            </w:pPr>
            <w:r w:rsidRPr="00EB2B7B">
              <w:rPr>
                <w:b/>
                <w:sz w:val="22"/>
                <w:szCs w:val="22"/>
              </w:rPr>
              <w:t>Brenda Zadorozny</w:t>
            </w:r>
          </w:p>
        </w:tc>
        <w:tc>
          <w:tcPr>
            <w:tcW w:w="3089" w:type="dxa"/>
          </w:tcPr>
          <w:p w14:paraId="7F738C80" w14:textId="77777777" w:rsidR="00EB2B7B" w:rsidRPr="00EB2B7B" w:rsidRDefault="00EB2B7B" w:rsidP="002B6645">
            <w:pPr>
              <w:rPr>
                <w:b/>
                <w:sz w:val="22"/>
                <w:szCs w:val="22"/>
              </w:rPr>
            </w:pPr>
            <w:r w:rsidRPr="00EB2B7B">
              <w:rPr>
                <w:b/>
                <w:sz w:val="22"/>
                <w:szCs w:val="22"/>
                <w:lang w:val="fr-FR"/>
              </w:rPr>
              <w:t>Jacqueline Moore</w:t>
            </w:r>
          </w:p>
        </w:tc>
      </w:tr>
      <w:tr w:rsidR="00EB2B7B" w:rsidRPr="00EB2B7B" w14:paraId="1BA2497B" w14:textId="77777777" w:rsidTr="00A2694D">
        <w:tc>
          <w:tcPr>
            <w:tcW w:w="3652" w:type="dxa"/>
          </w:tcPr>
          <w:p w14:paraId="0F967A97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  <w:lang w:val="fr-CA"/>
              </w:rPr>
              <w:t>Gestionnaire de l</w:t>
            </w:r>
            <w:r w:rsidR="00CB38DB">
              <w:rPr>
                <w:sz w:val="22"/>
                <w:szCs w:val="22"/>
                <w:lang w:val="fr-CA"/>
              </w:rPr>
              <w:t>’</w:t>
            </w:r>
            <w:r w:rsidRPr="00EB2B7B">
              <w:rPr>
                <w:sz w:val="22"/>
                <w:szCs w:val="22"/>
                <w:lang w:val="fr-CA"/>
              </w:rPr>
              <w:t>équipe de</w:t>
            </w:r>
          </w:p>
        </w:tc>
        <w:tc>
          <w:tcPr>
            <w:tcW w:w="3436" w:type="dxa"/>
          </w:tcPr>
          <w:p w14:paraId="1AE9B372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  <w:lang w:val="fr-CA"/>
              </w:rPr>
              <w:t xml:space="preserve">Infirmière coordonnatrice </w:t>
            </w:r>
          </w:p>
        </w:tc>
        <w:tc>
          <w:tcPr>
            <w:tcW w:w="3089" w:type="dxa"/>
          </w:tcPr>
          <w:p w14:paraId="1295E5EC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  <w:lang w:val="fr-CA"/>
              </w:rPr>
              <w:t>Commis aux rendez-vous</w:t>
            </w:r>
          </w:p>
        </w:tc>
      </w:tr>
      <w:tr w:rsidR="00EB2B7B" w:rsidRPr="00EB2B7B" w14:paraId="6D21B193" w14:textId="77777777" w:rsidTr="00A2694D">
        <w:tc>
          <w:tcPr>
            <w:tcW w:w="3652" w:type="dxa"/>
          </w:tcPr>
          <w:p w14:paraId="3BE9B6BF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  <w:lang w:val="fr-CA"/>
              </w:rPr>
              <w:t>soins</w:t>
            </w:r>
            <w:r w:rsidRPr="00EB2B7B">
              <w:rPr>
                <w:sz w:val="22"/>
                <w:szCs w:val="22"/>
              </w:rPr>
              <w:t> </w:t>
            </w:r>
            <w:r w:rsidRPr="00EB2B7B">
              <w:rPr>
                <w:sz w:val="22"/>
                <w:szCs w:val="22"/>
                <w:lang w:val="fr-CA"/>
              </w:rPr>
              <w:t>pédiatriques</w:t>
            </w:r>
          </w:p>
        </w:tc>
        <w:tc>
          <w:tcPr>
            <w:tcW w:w="3436" w:type="dxa"/>
          </w:tcPr>
          <w:p w14:paraId="101486AB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  <w:lang w:val="fr-CA"/>
              </w:rPr>
              <w:t>clinique</w:t>
            </w:r>
          </w:p>
        </w:tc>
        <w:tc>
          <w:tcPr>
            <w:tcW w:w="3089" w:type="dxa"/>
          </w:tcPr>
          <w:p w14:paraId="7E7F1A52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  <w:lang w:val="fr-FR"/>
              </w:rPr>
              <w:t>506-452-5772</w:t>
            </w:r>
          </w:p>
        </w:tc>
      </w:tr>
      <w:tr w:rsidR="00EB2B7B" w:rsidRPr="00EB2B7B" w14:paraId="6F3374AA" w14:textId="77777777" w:rsidTr="00A2694D">
        <w:tc>
          <w:tcPr>
            <w:tcW w:w="3652" w:type="dxa"/>
          </w:tcPr>
          <w:p w14:paraId="40A642EC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</w:rPr>
              <w:t>506-452-5230</w:t>
            </w:r>
          </w:p>
        </w:tc>
        <w:tc>
          <w:tcPr>
            <w:tcW w:w="3436" w:type="dxa"/>
          </w:tcPr>
          <w:p w14:paraId="45622E94" w14:textId="77777777" w:rsidR="00EB2B7B" w:rsidRPr="00EB2B7B" w:rsidRDefault="00EB2B7B" w:rsidP="002B6645">
            <w:pPr>
              <w:rPr>
                <w:sz w:val="22"/>
                <w:szCs w:val="22"/>
              </w:rPr>
            </w:pPr>
            <w:r w:rsidRPr="00EB2B7B">
              <w:rPr>
                <w:sz w:val="22"/>
                <w:szCs w:val="22"/>
              </w:rPr>
              <w:t>506-452-5798</w:t>
            </w:r>
          </w:p>
        </w:tc>
        <w:tc>
          <w:tcPr>
            <w:tcW w:w="3089" w:type="dxa"/>
          </w:tcPr>
          <w:p w14:paraId="62A1AB3F" w14:textId="77777777" w:rsidR="00EB2B7B" w:rsidRPr="00EB2B7B" w:rsidRDefault="00EB2B7B" w:rsidP="002B6645">
            <w:pPr>
              <w:rPr>
                <w:sz w:val="22"/>
                <w:szCs w:val="22"/>
              </w:rPr>
            </w:pPr>
          </w:p>
        </w:tc>
      </w:tr>
    </w:tbl>
    <w:p w14:paraId="240F835D" w14:textId="77777777" w:rsidR="00D636E0" w:rsidRPr="00326459" w:rsidRDefault="00D636E0" w:rsidP="00D636E0">
      <w:pPr>
        <w:pStyle w:val="ListParagraph"/>
        <w:rPr>
          <w:lang w:val="fr-FR"/>
        </w:rPr>
      </w:pPr>
    </w:p>
    <w:p w14:paraId="022F45F4" w14:textId="77777777" w:rsidR="00A02665" w:rsidRPr="00326459" w:rsidRDefault="00A02665" w:rsidP="0050761A">
      <w:pPr>
        <w:jc w:val="center"/>
        <w:rPr>
          <w:lang w:val="fr-FR"/>
        </w:rPr>
      </w:pPr>
    </w:p>
    <w:p w14:paraId="6A9B59D6" w14:textId="77777777" w:rsidR="0050761A" w:rsidRPr="00894E75" w:rsidRDefault="00165B21" w:rsidP="0050761A">
      <w:pPr>
        <w:jc w:val="center"/>
      </w:pPr>
      <w:r>
        <w:rPr>
          <w:noProof/>
          <w:lang w:eastAsia="en-CA"/>
        </w:rPr>
        <w:drawing>
          <wp:inline distT="0" distB="0" distL="0" distR="0" wp14:anchorId="0AFAEB7C" wp14:editId="5728A9C5">
            <wp:extent cx="4743450" cy="39706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hine clipar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994" cy="3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61A" w:rsidRPr="00894E75" w:rsidSect="00A02665">
      <w:headerReference w:type="default" r:id="rId13"/>
      <w:footerReference w:type="default" r:id="rId14"/>
      <w:pgSz w:w="12240" w:h="15840" w:code="1"/>
      <w:pgMar w:top="1800" w:right="1080" w:bottom="720" w:left="12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4EAC5" w14:textId="77777777" w:rsidR="00081A09" w:rsidRDefault="00081A09">
      <w:r>
        <w:separator/>
      </w:r>
    </w:p>
  </w:endnote>
  <w:endnote w:type="continuationSeparator" w:id="0">
    <w:p w14:paraId="488B07F2" w14:textId="77777777" w:rsidR="00081A09" w:rsidRDefault="00081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EA9E9" w14:textId="77777777" w:rsidR="006026F6" w:rsidRDefault="006026F6" w:rsidP="00A02665">
    <w:pPr>
      <w:ind w:left="-720" w:right="-1260"/>
      <w:rPr>
        <w:b/>
        <w:bCs/>
        <w:i/>
        <w:iCs/>
        <w:color w:val="000080"/>
        <w:sz w:val="14"/>
        <w:szCs w:val="14"/>
      </w:rPr>
    </w:pPr>
    <w:r>
      <w:rPr>
        <w:b/>
        <w:bCs/>
        <w:i/>
        <w:iCs/>
        <w:noProof/>
        <w:color w:val="000080"/>
        <w:sz w:val="14"/>
        <w:szCs w:val="14"/>
        <w:lang w:eastAsia="en-CA"/>
      </w:rPr>
      <w:drawing>
        <wp:anchor distT="0" distB="0" distL="114300" distR="114300" simplePos="0" relativeHeight="251661312" behindDoc="0" locked="0" layoutInCell="1" allowOverlap="0" wp14:anchorId="642F4DCC" wp14:editId="05C86554">
          <wp:simplePos x="0" y="0"/>
          <wp:positionH relativeFrom="column">
            <wp:posOffset>4914900</wp:posOffset>
          </wp:positionH>
          <wp:positionV relativeFrom="paragraph">
            <wp:posOffset>-20955</wp:posOffset>
          </wp:positionV>
          <wp:extent cx="1695450" cy="476250"/>
          <wp:effectExtent l="0" t="0" r="0" b="0"/>
          <wp:wrapNone/>
          <wp:docPr id="1" name="Picture 1" descr="http://pulse/SiteCollectionImages/Icons/newbrandinfobutton.png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ulse/SiteCollectionImages/Icons/newbrandinfobutton.png">
                    <a:hlinkClick r:id="rId1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691267" w14:textId="77777777" w:rsidR="006026F6" w:rsidRPr="00B83403" w:rsidRDefault="006026F6" w:rsidP="00A02665">
    <w:pPr>
      <w:ind w:left="-720" w:right="-1260"/>
      <w:rPr>
        <w:b/>
        <w:bCs/>
        <w:i/>
        <w:iCs/>
        <w:color w:val="000080"/>
        <w:sz w:val="14"/>
        <w:szCs w:val="14"/>
      </w:rPr>
    </w:pPr>
    <w:r w:rsidRPr="00B83403">
      <w:rPr>
        <w:b/>
        <w:bCs/>
        <w:i/>
        <w:iCs/>
        <w:color w:val="000080"/>
        <w:sz w:val="14"/>
        <w:szCs w:val="14"/>
      </w:rPr>
      <w:t>Horizon Health Network offers a smoke-free and scent-reduced environment.</w:t>
    </w:r>
    <w:r w:rsidRPr="00B83403">
      <w:rPr>
        <w:rFonts w:ascii="Verdana" w:hAnsi="Verdana"/>
        <w:color w:val="000080"/>
        <w:sz w:val="14"/>
        <w:szCs w:val="14"/>
      </w:rPr>
      <w:t xml:space="preserve"> </w:t>
    </w:r>
  </w:p>
  <w:p w14:paraId="7DF3F38C" w14:textId="77777777" w:rsidR="006026F6" w:rsidRPr="00B83403" w:rsidRDefault="001F2A8E" w:rsidP="00A02665">
    <w:pPr>
      <w:tabs>
        <w:tab w:val="left" w:pos="9540"/>
      </w:tabs>
      <w:ind w:left="-720" w:right="-1260"/>
      <w:rPr>
        <w:sz w:val="14"/>
        <w:szCs w:val="14"/>
        <w:lang w:val="fr-FR"/>
      </w:rPr>
    </w:pPr>
    <w:r>
      <w:rPr>
        <w:b/>
        <w:bCs/>
        <w:i/>
        <w:iCs/>
        <w:color w:val="000080"/>
        <w:sz w:val="14"/>
        <w:szCs w:val="14"/>
        <w:lang w:val="fr-FR"/>
      </w:rPr>
      <w:t xml:space="preserve">Le </w:t>
    </w:r>
    <w:r w:rsidR="006026F6" w:rsidRPr="00EE0342">
      <w:rPr>
        <w:b/>
        <w:bCs/>
        <w:i/>
        <w:iCs/>
        <w:color w:val="000080"/>
        <w:sz w:val="14"/>
        <w:szCs w:val="14"/>
        <w:lang w:val="fr-FR"/>
      </w:rPr>
      <w:t xml:space="preserve">Réseau de </w:t>
    </w:r>
    <w:r>
      <w:rPr>
        <w:b/>
        <w:bCs/>
        <w:i/>
        <w:iCs/>
        <w:color w:val="000080"/>
        <w:sz w:val="14"/>
        <w:szCs w:val="14"/>
        <w:lang w:val="fr-FR"/>
      </w:rPr>
      <w:t>s</w:t>
    </w:r>
    <w:r w:rsidR="006026F6" w:rsidRPr="00EE0342">
      <w:rPr>
        <w:b/>
        <w:bCs/>
        <w:i/>
        <w:iCs/>
        <w:color w:val="000080"/>
        <w:sz w:val="14"/>
        <w:szCs w:val="14"/>
        <w:lang w:val="fr-FR"/>
      </w:rPr>
      <w:t>anté Horizon offre un environnement sans fumée et prône l</w:t>
    </w:r>
    <w:r w:rsidR="00CB38DB">
      <w:rPr>
        <w:b/>
        <w:bCs/>
        <w:i/>
        <w:iCs/>
        <w:color w:val="000080"/>
        <w:sz w:val="14"/>
        <w:szCs w:val="14"/>
        <w:lang w:val="fr-FR"/>
      </w:rPr>
      <w:t>’</w:t>
    </w:r>
    <w:r w:rsidR="006026F6" w:rsidRPr="00EE0342">
      <w:rPr>
        <w:b/>
        <w:bCs/>
        <w:i/>
        <w:iCs/>
        <w:color w:val="000080"/>
        <w:sz w:val="14"/>
        <w:szCs w:val="14"/>
        <w:lang w:val="fr-FR"/>
      </w:rPr>
      <w:t>utilisation minimale de produits parfumés.</w:t>
    </w:r>
  </w:p>
  <w:p w14:paraId="12D34510" w14:textId="77777777" w:rsidR="006026F6" w:rsidRPr="00EE0342" w:rsidRDefault="006026F6" w:rsidP="00A02665">
    <w:pPr>
      <w:pStyle w:val="Footer"/>
      <w:tabs>
        <w:tab w:val="clear" w:pos="4320"/>
      </w:tabs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59781" w14:textId="77777777" w:rsidR="00081A09" w:rsidRDefault="00081A09">
      <w:r>
        <w:separator/>
      </w:r>
    </w:p>
  </w:footnote>
  <w:footnote w:type="continuationSeparator" w:id="0">
    <w:p w14:paraId="2E14385B" w14:textId="77777777" w:rsidR="00081A09" w:rsidRDefault="00081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9671C" w14:textId="77777777" w:rsidR="006026F6" w:rsidRPr="00D636E0" w:rsidRDefault="006026F6" w:rsidP="00A02665">
    <w:pPr>
      <w:jc w:val="right"/>
      <w:rPr>
        <w:lang w:val="fr-FR"/>
      </w:rPr>
    </w:pP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0" wp14:anchorId="654CF7E9" wp14:editId="54CFA4B9">
          <wp:simplePos x="0" y="0"/>
          <wp:positionH relativeFrom="column">
            <wp:posOffset>-228600</wp:posOffset>
          </wp:positionH>
          <wp:positionV relativeFrom="paragraph">
            <wp:posOffset>160020</wp:posOffset>
          </wp:positionV>
          <wp:extent cx="914400" cy="781050"/>
          <wp:effectExtent l="0" t="0" r="0" b="0"/>
          <wp:wrapTight wrapText="bothSides">
            <wp:wrapPolygon edited="0">
              <wp:start x="0" y="0"/>
              <wp:lineTo x="0" y="21073"/>
              <wp:lineTo x="21150" y="21073"/>
              <wp:lineTo x="2115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36E0">
      <w:rPr>
        <w:lang w:val="fr-FR"/>
      </w:rPr>
      <w:tab/>
    </w:r>
    <w:r w:rsidRPr="00D636E0">
      <w:rPr>
        <w:lang w:val="fr-FR"/>
      </w:rPr>
      <w:tab/>
    </w:r>
  </w:p>
  <w:p w14:paraId="697574C3" w14:textId="77777777" w:rsidR="006026F6" w:rsidRPr="00A02665" w:rsidRDefault="006026F6" w:rsidP="00A02665">
    <w:pPr>
      <w:ind w:right="-720"/>
      <w:jc w:val="center"/>
      <w:rPr>
        <w:lang w:val="fr-FR"/>
      </w:rPr>
    </w:pPr>
    <w:r w:rsidRPr="00D636E0">
      <w:rPr>
        <w:lang w:val="fr-FR"/>
      </w:rPr>
      <w:t xml:space="preserve">                      </w:t>
    </w:r>
    <w:r w:rsidR="00045258">
      <w:rPr>
        <w:lang w:val="fr-FR"/>
      </w:rPr>
      <w:t xml:space="preserve">   </w:t>
    </w:r>
    <w:r w:rsidRPr="00D636E0">
      <w:rPr>
        <w:lang w:val="fr-FR"/>
      </w:rPr>
      <w:t xml:space="preserve"> </w:t>
    </w:r>
    <w:r w:rsidR="00406B0F" w:rsidRPr="0053482C">
      <w:rPr>
        <w:rFonts w:ascii="Comic Sans MS" w:hAnsi="Comic Sans MS"/>
        <w:color w:val="3366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É</w:t>
    </w:r>
    <w:r w:rsidR="00406B0F" w:rsidRPr="0053482C">
      <w:rPr>
        <w:rFonts w:ascii="Comic Sans MS" w:hAnsi="Comic Sans MS"/>
        <w:color w:val="9933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q</w:t>
    </w:r>
    <w:r w:rsidR="00406B0F" w:rsidRPr="006F3D43">
      <w:rPr>
        <w:rFonts w:ascii="Comic Sans MS" w:hAnsi="Comic Sans MS"/>
        <w:color w:val="FFC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u</w:t>
    </w:r>
    <w:r w:rsidR="00406B0F" w:rsidRPr="0053482C">
      <w:rPr>
        <w:rFonts w:ascii="Comic Sans MS" w:hAnsi="Comic Sans MS"/>
        <w:color w:val="FF99CC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="00406B0F" w:rsidRPr="0053482C">
      <w:rPr>
        <w:rFonts w:ascii="Comic Sans MS" w:hAnsi="Comic Sans MS"/>
        <w:color w:val="3399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p</w:t>
    </w:r>
    <w:r w:rsidR="00406B0F"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="00406B0F" w:rsidRPr="006F3D43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="00406B0F" w:rsidRPr="006F3D43">
      <w:rPr>
        <w:rFonts w:ascii="Comic Sans MS" w:hAnsi="Comic Sans MS"/>
        <w:color w:val="0000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d</w:t>
    </w:r>
    <w:r w:rsidR="00406B0F" w:rsidRPr="006F3D43">
      <w:rPr>
        <w:rFonts w:ascii="Comic Sans MS" w:hAnsi="Comic Sans MS"/>
        <w:color w:val="99CC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="00406B0F" w:rsidRPr="006F3D43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="00406B0F" w:rsidRPr="006F3D43">
      <w:rPr>
        <w:rFonts w:ascii="Comic Sans MS" w:hAnsi="Comic Sans MS"/>
        <w:color w:val="00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s</w:t>
    </w:r>
    <w:r w:rsidR="00406B0F" w:rsidRPr="006F3D43">
      <w:rPr>
        <w:rFonts w:ascii="Comic Sans MS" w:hAnsi="Comic Sans MS"/>
        <w:color w:val="FABF8F" w:themeColor="accent6" w:themeTint="99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o</w:t>
    </w:r>
    <w:r w:rsidR="00406B0F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="00406B0F" w:rsidRPr="006F3D43">
      <w:rPr>
        <w:rFonts w:ascii="Comic Sans MS" w:hAnsi="Comic Sans MS"/>
        <w:color w:val="7030A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n</w:t>
    </w:r>
    <w:r w:rsidR="00406B0F" w:rsidRPr="006F3D43">
      <w:rPr>
        <w:rFonts w:ascii="Comic Sans MS" w:hAnsi="Comic Sans MS"/>
        <w:color w:val="92D05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s</w:t>
    </w:r>
    <w:r w:rsidR="00406B0F" w:rsidRPr="006F3D43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="00406B0F">
      <w:rPr>
        <w:rFonts w:ascii="Comic Sans MS" w:hAnsi="Comic Sans MS"/>
        <w:color w:val="FFCC99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p</w:t>
    </w:r>
    <w:r w:rsidR="00406B0F" w:rsidRPr="0053482C">
      <w:rPr>
        <w:rFonts w:ascii="Comic Sans MS" w:hAnsi="Comic Sans MS"/>
        <w:color w:val="00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é</w:t>
    </w:r>
    <w:r w:rsidR="00406B0F"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d</w:t>
    </w:r>
    <w:r w:rsidR="00406B0F" w:rsidRPr="0053482C">
      <w:rPr>
        <w:rFonts w:ascii="Comic Sans MS" w:hAnsi="Comic Sans MS"/>
        <w:color w:val="FFFF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="00406B0F" w:rsidRPr="0053482C">
      <w:rPr>
        <w:rFonts w:ascii="Comic Sans MS" w:hAnsi="Comic Sans MS"/>
        <w:color w:val="0000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="00406B0F" w:rsidRPr="0053482C">
      <w:rPr>
        <w:rFonts w:ascii="Comic Sans MS" w:hAnsi="Comic Sans MS"/>
        <w:color w:val="80808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t</w:t>
    </w:r>
    <w:r w:rsidR="00406B0F" w:rsidRPr="0053482C">
      <w:rPr>
        <w:rFonts w:ascii="Comic Sans MS" w:hAnsi="Comic Sans MS"/>
        <w:color w:val="9933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r</w:t>
    </w:r>
    <w:r w:rsidR="00406B0F" w:rsidRPr="0053482C">
      <w:rPr>
        <w:rFonts w:ascii="Comic Sans MS" w:hAnsi="Comic Sans MS"/>
        <w:color w:val="99CC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="00406B0F"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q</w:t>
    </w:r>
    <w:r w:rsidR="00406B0F" w:rsidRPr="0053482C">
      <w:rPr>
        <w:rFonts w:ascii="Comic Sans MS" w:hAnsi="Comic Sans MS"/>
        <w:color w:val="FFCC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u</w:t>
    </w:r>
    <w:r w:rsidR="00406B0F" w:rsidRPr="0053482C">
      <w:rPr>
        <w:rFonts w:ascii="Comic Sans MS" w:hAnsi="Comic Sans MS"/>
        <w:color w:val="00FF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="00406B0F" w:rsidRPr="004376C6">
      <w:rPr>
        <w:rFonts w:ascii="Comic Sans MS" w:hAnsi="Comic Sans MS"/>
        <w:color w:val="FF00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s</w:t>
    </w:r>
    <w:r w:rsidR="00406B0F" w:rsidRPr="0053482C">
      <w:rPr>
        <w:rFonts w:ascii="Comic Sans MS" w:hAnsi="Comic Sans MS"/>
        <w:color w:val="00FF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="00406B0F" w:rsidRPr="0053482C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/</w:t>
    </w:r>
    <w:r w:rsidR="00406B0F"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proofErr w:type="spellStart"/>
    <w:r w:rsidR="00406B0F" w:rsidRPr="0053482C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P</w:t>
    </w:r>
    <w:r w:rsidR="00406B0F" w:rsidRPr="006F3D43">
      <w:rPr>
        <w:rFonts w:ascii="Comic Sans MS" w:hAnsi="Comic Sans MS"/>
        <w:color w:val="92D05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="00406B0F" w:rsidRPr="0053482C">
      <w:rPr>
        <w:rFonts w:ascii="Comic Sans MS" w:hAnsi="Comic Sans MS"/>
        <w:color w:val="00FF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="00406B0F" w:rsidRPr="0053482C">
      <w:rPr>
        <w:rFonts w:ascii="Comic Sans MS" w:hAnsi="Comic Sans MS"/>
        <w:color w:val="CC99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d</w:t>
    </w:r>
    <w:r w:rsidR="00406B0F" w:rsidRPr="0053482C">
      <w:rPr>
        <w:rFonts w:ascii="Comic Sans MS" w:hAnsi="Comic Sans MS"/>
        <w:color w:val="3366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="00406B0F" w:rsidRPr="0053482C">
      <w:rPr>
        <w:rFonts w:ascii="Comic Sans MS" w:hAnsi="Comic Sans MS"/>
        <w:color w:val="FF66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="00406B0F" w:rsidRPr="006F3D43">
      <w:rPr>
        <w:rFonts w:ascii="Comic Sans MS" w:hAnsi="Comic Sans MS"/>
        <w:color w:val="EBE6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t</w:t>
    </w:r>
    <w:r w:rsidR="00406B0F" w:rsidRPr="0053482C">
      <w:rPr>
        <w:rFonts w:ascii="Comic Sans MS" w:hAnsi="Comic Sans MS"/>
        <w:color w:val="99CC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r</w:t>
    </w:r>
    <w:r w:rsidR="00406B0F" w:rsidRPr="0053482C">
      <w:rPr>
        <w:rFonts w:ascii="Comic Sans MS" w:hAnsi="Comic Sans MS"/>
        <w:color w:val="FF99CC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i</w:t>
    </w:r>
    <w:r w:rsidR="00406B0F" w:rsidRPr="0053482C">
      <w:rPr>
        <w:rFonts w:ascii="Comic Sans MS" w:hAnsi="Comic Sans MS"/>
        <w:color w:val="999999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c</w:t>
    </w:r>
    <w:proofErr w:type="spellEnd"/>
    <w:r w:rsidR="00406B0F" w:rsidRPr="0053482C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="00406B0F" w:rsidRPr="006F3D43">
      <w:rPr>
        <w:rFonts w:ascii="Comic Sans MS" w:hAnsi="Comic Sans MS"/>
        <w:color w:val="0070C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C</w:t>
    </w:r>
    <w:r w:rsidR="00406B0F" w:rsidRPr="006F3D43">
      <w:rPr>
        <w:rFonts w:ascii="Comic Sans MS" w:hAnsi="Comic Sans MS"/>
        <w:color w:val="00B05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="00406B0F" w:rsidRPr="006F3D43">
      <w:rPr>
        <w:rFonts w:ascii="Comic Sans MS" w:hAnsi="Comic Sans MS"/>
        <w:color w:val="00FFFF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r</w:t>
    </w:r>
    <w:r w:rsidR="00406B0F" w:rsidRPr="006F3D43">
      <w:rPr>
        <w:rFonts w:ascii="Comic Sans MS" w:hAnsi="Comic Sans MS"/>
        <w:color w:val="FF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="00406B0F">
      <w:rPr>
        <w:rFonts w:ascii="Comic Sans MS" w:hAnsi="Comic Sans MS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</w:t>
    </w:r>
    <w:r w:rsidR="00406B0F" w:rsidRPr="0053482C">
      <w:rPr>
        <w:rFonts w:ascii="Comic Sans MS" w:hAnsi="Comic Sans MS"/>
        <w:color w:val="FFCC99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T</w:t>
    </w:r>
    <w:r w:rsidR="00406B0F" w:rsidRPr="0053482C">
      <w:rPr>
        <w:rFonts w:ascii="Comic Sans MS" w:hAnsi="Comic Sans MS"/>
        <w:color w:val="339966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</w:t>
    </w:r>
    <w:r w:rsidR="00406B0F" w:rsidRPr="0053482C">
      <w:rPr>
        <w:rFonts w:ascii="Comic Sans MS" w:hAnsi="Comic Sans MS"/>
        <w:color w:val="800000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a</w:t>
    </w:r>
    <w:r w:rsidR="00406B0F" w:rsidRPr="0053482C">
      <w:rPr>
        <w:rFonts w:ascii="Comic Sans MS" w:hAnsi="Comic Sans MS"/>
        <w:color w:val="33CCCC"/>
        <w:spacing w:val="20"/>
        <w:lang w:val="fr-FR"/>
        <w14:shadow w14:blurRad="0" w14:dist="25400" w14:dir="27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m</w:t>
    </w:r>
  </w:p>
  <w:p w14:paraId="5A0D43A4" w14:textId="77777777" w:rsidR="006026F6" w:rsidRPr="007711F8" w:rsidRDefault="006026F6" w:rsidP="00A02665">
    <w:pPr>
      <w:tabs>
        <w:tab w:val="left" w:pos="5580"/>
      </w:tabs>
      <w:ind w:right="330"/>
      <w:jc w:val="right"/>
      <w:rPr>
        <w:rFonts w:ascii="Comic Sans MS" w:hAnsi="Comic Sans MS"/>
        <w:sz w:val="18"/>
        <w:szCs w:val="18"/>
        <w:lang w:val="fr-FR"/>
      </w:rPr>
    </w:pPr>
    <w:r w:rsidRPr="007711F8">
      <w:rPr>
        <w:rFonts w:ascii="Comic Sans MS" w:hAnsi="Comic Sans MS"/>
        <w:sz w:val="18"/>
        <w:szCs w:val="18"/>
        <w:lang w:val="fr-FR"/>
      </w:rPr>
      <w:t xml:space="preserve">Centre de </w:t>
    </w:r>
    <w:r w:rsidR="00622470">
      <w:rPr>
        <w:rFonts w:ascii="Comic Sans MS" w:hAnsi="Comic Sans MS"/>
        <w:sz w:val="18"/>
        <w:szCs w:val="18"/>
        <w:lang w:val="fr-FR"/>
      </w:rPr>
      <w:t>r</w:t>
    </w:r>
    <w:r w:rsidRPr="007711F8">
      <w:rPr>
        <w:rFonts w:ascii="Comic Sans MS" w:hAnsi="Comic Sans MS"/>
        <w:sz w:val="18"/>
        <w:szCs w:val="18"/>
        <w:lang w:val="fr-FR"/>
      </w:rPr>
      <w:t xml:space="preserve">éadaptation Stan Cassidy Centre for </w:t>
    </w:r>
    <w:proofErr w:type="spellStart"/>
    <w:r w:rsidRPr="007711F8">
      <w:rPr>
        <w:rFonts w:ascii="Comic Sans MS" w:hAnsi="Comic Sans MS"/>
        <w:sz w:val="18"/>
        <w:szCs w:val="18"/>
        <w:lang w:val="fr-FR"/>
      </w:rPr>
      <w:t>Rehabilitation</w:t>
    </w:r>
    <w:proofErr w:type="spellEnd"/>
  </w:p>
  <w:p w14:paraId="49E8CC82" w14:textId="77777777" w:rsidR="006026F6" w:rsidRPr="007711F8" w:rsidRDefault="006026F6" w:rsidP="00A02665">
    <w:pPr>
      <w:tabs>
        <w:tab w:val="left" w:pos="5580"/>
      </w:tabs>
      <w:ind w:right="330"/>
      <w:jc w:val="right"/>
      <w:rPr>
        <w:rFonts w:ascii="Comic Sans MS" w:hAnsi="Comic Sans MS"/>
        <w:sz w:val="18"/>
        <w:szCs w:val="18"/>
      </w:rPr>
    </w:pPr>
    <w:r w:rsidRPr="007711F8">
      <w:rPr>
        <w:rFonts w:ascii="Comic Sans MS" w:hAnsi="Comic Sans MS"/>
        <w:sz w:val="18"/>
        <w:szCs w:val="18"/>
      </w:rPr>
      <w:t xml:space="preserve">800 rue Priestman Street, Fredericton </w:t>
    </w:r>
    <w:proofErr w:type="gramStart"/>
    <w:r w:rsidRPr="007711F8">
      <w:rPr>
        <w:rFonts w:ascii="Comic Sans MS" w:hAnsi="Comic Sans MS"/>
        <w:sz w:val="18"/>
        <w:szCs w:val="18"/>
      </w:rPr>
      <w:t>NB  E</w:t>
    </w:r>
    <w:proofErr w:type="gramEnd"/>
    <w:r w:rsidRPr="007711F8">
      <w:rPr>
        <w:rFonts w:ascii="Comic Sans MS" w:hAnsi="Comic Sans MS"/>
        <w:sz w:val="18"/>
        <w:szCs w:val="18"/>
      </w:rPr>
      <w:t>3B</w:t>
    </w:r>
    <w:r w:rsidR="00622470">
      <w:rPr>
        <w:rFonts w:ascii="Comic Sans MS" w:hAnsi="Comic Sans MS"/>
        <w:sz w:val="18"/>
        <w:szCs w:val="18"/>
      </w:rPr>
      <w:t> </w:t>
    </w:r>
    <w:r w:rsidRPr="007711F8">
      <w:rPr>
        <w:rFonts w:ascii="Comic Sans MS" w:hAnsi="Comic Sans MS"/>
        <w:sz w:val="18"/>
        <w:szCs w:val="18"/>
      </w:rPr>
      <w:t>0C7</w:t>
    </w:r>
  </w:p>
  <w:p w14:paraId="02FA8094" w14:textId="77777777" w:rsidR="006026F6" w:rsidRPr="007711F8" w:rsidRDefault="006026F6" w:rsidP="00A02665">
    <w:pPr>
      <w:tabs>
        <w:tab w:val="left" w:pos="5580"/>
      </w:tabs>
      <w:ind w:right="330"/>
      <w:jc w:val="right"/>
      <w:rPr>
        <w:rFonts w:ascii="Comic Sans MS" w:hAnsi="Comic Sans MS"/>
        <w:sz w:val="18"/>
        <w:szCs w:val="18"/>
      </w:rPr>
    </w:pPr>
    <w:r w:rsidRPr="007711F8">
      <w:rPr>
        <w:rFonts w:ascii="Comic Sans MS" w:hAnsi="Comic Sans MS"/>
        <w:sz w:val="18"/>
        <w:szCs w:val="18"/>
      </w:rPr>
      <w:t xml:space="preserve">Tel.: / </w:t>
    </w:r>
    <w:proofErr w:type="spellStart"/>
    <w:r w:rsidRPr="007711F8">
      <w:rPr>
        <w:rFonts w:ascii="Comic Sans MS" w:hAnsi="Comic Sans MS"/>
        <w:sz w:val="18"/>
        <w:szCs w:val="18"/>
      </w:rPr>
      <w:t>Tél</w:t>
    </w:r>
    <w:proofErr w:type="spellEnd"/>
    <w:r w:rsidRPr="007711F8">
      <w:rPr>
        <w:rFonts w:ascii="Comic Sans MS" w:hAnsi="Comic Sans MS"/>
        <w:sz w:val="18"/>
        <w:szCs w:val="18"/>
      </w:rPr>
      <w:t>.</w:t>
    </w:r>
    <w:r w:rsidR="00113CC9">
      <w:rPr>
        <w:rFonts w:ascii="Comic Sans MS" w:hAnsi="Comic Sans MS"/>
        <w:sz w:val="18"/>
        <w:szCs w:val="18"/>
      </w:rPr>
      <w:t> </w:t>
    </w:r>
    <w:r w:rsidRPr="007711F8">
      <w:rPr>
        <w:rFonts w:ascii="Comic Sans MS" w:hAnsi="Comic Sans MS"/>
        <w:sz w:val="18"/>
        <w:szCs w:val="18"/>
      </w:rPr>
      <w:t>:</w:t>
    </w:r>
    <w:r w:rsidR="00622470" w:rsidRPr="007711F8">
      <w:rPr>
        <w:rFonts w:ascii="Comic Sans MS" w:hAnsi="Comic Sans MS"/>
        <w:sz w:val="18"/>
        <w:szCs w:val="18"/>
      </w:rPr>
      <w:t xml:space="preserve"> </w:t>
    </w:r>
    <w:r w:rsidRPr="007711F8">
      <w:rPr>
        <w:rFonts w:ascii="Comic Sans MS" w:hAnsi="Comic Sans MS"/>
        <w:sz w:val="18"/>
        <w:szCs w:val="18"/>
      </w:rPr>
      <w:t>506</w:t>
    </w:r>
    <w:r w:rsidR="00622470">
      <w:rPr>
        <w:rFonts w:ascii="Comic Sans MS" w:hAnsi="Comic Sans MS"/>
        <w:sz w:val="18"/>
        <w:szCs w:val="18"/>
      </w:rPr>
      <w:t>-</w:t>
    </w:r>
    <w:r w:rsidRPr="007711F8">
      <w:rPr>
        <w:rFonts w:ascii="Comic Sans MS" w:hAnsi="Comic Sans MS"/>
        <w:sz w:val="18"/>
        <w:szCs w:val="18"/>
      </w:rPr>
      <w:t xml:space="preserve">452-5302  </w:t>
    </w:r>
    <w:r w:rsidR="00622470">
      <w:rPr>
        <w:rFonts w:ascii="Comic Sans MS" w:hAnsi="Comic Sans MS"/>
        <w:sz w:val="18"/>
        <w:szCs w:val="18"/>
      </w:rPr>
      <w:t xml:space="preserve">  </w:t>
    </w:r>
    <w:r w:rsidRPr="007711F8">
      <w:rPr>
        <w:rFonts w:ascii="Comic Sans MS" w:hAnsi="Comic Sans MS"/>
        <w:sz w:val="18"/>
        <w:szCs w:val="18"/>
      </w:rPr>
      <w:t xml:space="preserve">Fax: / </w:t>
    </w:r>
    <w:proofErr w:type="spellStart"/>
    <w:r w:rsidRPr="007711F8">
      <w:rPr>
        <w:rFonts w:ascii="Comic Sans MS" w:hAnsi="Comic Sans MS"/>
        <w:sz w:val="18"/>
        <w:szCs w:val="18"/>
      </w:rPr>
      <w:t>Télec</w:t>
    </w:r>
    <w:proofErr w:type="spellEnd"/>
    <w:r w:rsidRPr="007711F8">
      <w:rPr>
        <w:rFonts w:ascii="Comic Sans MS" w:hAnsi="Comic Sans MS"/>
        <w:sz w:val="18"/>
        <w:szCs w:val="18"/>
      </w:rPr>
      <w:t>.</w:t>
    </w:r>
    <w:r w:rsidR="00113CC9">
      <w:rPr>
        <w:rFonts w:ascii="Comic Sans MS" w:hAnsi="Comic Sans MS"/>
        <w:sz w:val="18"/>
        <w:szCs w:val="18"/>
      </w:rPr>
      <w:t> </w:t>
    </w:r>
    <w:r w:rsidRPr="007711F8">
      <w:rPr>
        <w:rFonts w:ascii="Comic Sans MS" w:hAnsi="Comic Sans MS"/>
        <w:sz w:val="18"/>
        <w:szCs w:val="18"/>
      </w:rPr>
      <w:t>:</w:t>
    </w:r>
    <w:r w:rsidR="00622470" w:rsidRPr="007711F8">
      <w:rPr>
        <w:rFonts w:ascii="Comic Sans MS" w:hAnsi="Comic Sans MS"/>
        <w:sz w:val="18"/>
        <w:szCs w:val="18"/>
      </w:rPr>
      <w:t xml:space="preserve"> </w:t>
    </w:r>
    <w:r w:rsidRPr="007711F8">
      <w:rPr>
        <w:rFonts w:ascii="Comic Sans MS" w:hAnsi="Comic Sans MS"/>
        <w:sz w:val="18"/>
        <w:szCs w:val="18"/>
      </w:rPr>
      <w:t>506</w:t>
    </w:r>
    <w:r w:rsidR="00622470">
      <w:rPr>
        <w:rFonts w:ascii="Comic Sans MS" w:hAnsi="Comic Sans MS"/>
        <w:sz w:val="18"/>
        <w:szCs w:val="18"/>
      </w:rPr>
      <w:t>-</w:t>
    </w:r>
    <w:r w:rsidRPr="007711F8">
      <w:rPr>
        <w:rFonts w:ascii="Comic Sans MS" w:hAnsi="Comic Sans MS"/>
        <w:sz w:val="18"/>
        <w:szCs w:val="18"/>
      </w:rPr>
      <w:t>443-2600</w:t>
    </w:r>
  </w:p>
  <w:p w14:paraId="5F237013" w14:textId="77777777" w:rsidR="006026F6" w:rsidRPr="003D7001" w:rsidRDefault="006026F6" w:rsidP="00A02665">
    <w:pPr>
      <w:tabs>
        <w:tab w:val="left" w:pos="5580"/>
      </w:tabs>
      <w:ind w:right="330"/>
      <w:jc w:val="right"/>
      <w:rPr>
        <w:rFonts w:ascii="Comic Sans MS" w:hAnsi="Comic Sans MS"/>
      </w:rPr>
    </w:pPr>
    <w:r>
      <w:rPr>
        <w:rFonts w:ascii="Comic Sans MS" w:hAnsi="Comic Sans MS"/>
        <w:noProof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EF2972" wp14:editId="3E15C4E5">
              <wp:simplePos x="0" y="0"/>
              <wp:positionH relativeFrom="column">
                <wp:posOffset>-228600</wp:posOffset>
              </wp:positionH>
              <wp:positionV relativeFrom="paragraph">
                <wp:posOffset>94615</wp:posOffset>
              </wp:positionV>
              <wp:extent cx="6743700" cy="0"/>
              <wp:effectExtent l="19050" t="18415" r="19050" b="19685"/>
              <wp:wrapTight wrapText="bothSides">
                <wp:wrapPolygon edited="0">
                  <wp:start x="0" y="-2147483648"/>
                  <wp:lineTo x="0" y="-2147483648"/>
                  <wp:lineTo x="712" y="-2147483648"/>
                  <wp:lineTo x="712" y="-2147483648"/>
                  <wp:lineTo x="0" y="-2147483648"/>
                </wp:wrapPolygon>
              </wp:wrapTight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7DB68C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7.45pt" to="51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" strokeweight="1.7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55E00"/>
    <w:multiLevelType w:val="hybridMultilevel"/>
    <w:tmpl w:val="CE1CC7A2"/>
    <w:lvl w:ilvl="0" w:tplc="10CE0F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D7629"/>
    <w:multiLevelType w:val="hybridMultilevel"/>
    <w:tmpl w:val="8AD20686"/>
    <w:lvl w:ilvl="0" w:tplc="8632D6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F7933"/>
    <w:multiLevelType w:val="hybridMultilevel"/>
    <w:tmpl w:val="7956337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A19"/>
    <w:rsid w:val="00045258"/>
    <w:rsid w:val="00063F37"/>
    <w:rsid w:val="00074CC2"/>
    <w:rsid w:val="00081A09"/>
    <w:rsid w:val="000838A7"/>
    <w:rsid w:val="0009265E"/>
    <w:rsid w:val="000C7BEF"/>
    <w:rsid w:val="000E405A"/>
    <w:rsid w:val="00113CC9"/>
    <w:rsid w:val="00115C8E"/>
    <w:rsid w:val="0015319D"/>
    <w:rsid w:val="00165B21"/>
    <w:rsid w:val="001B421A"/>
    <w:rsid w:val="001C6258"/>
    <w:rsid w:val="001F2A8E"/>
    <w:rsid w:val="00213149"/>
    <w:rsid w:val="002A190E"/>
    <w:rsid w:val="002B7CF8"/>
    <w:rsid w:val="002E7246"/>
    <w:rsid w:val="002F1E6D"/>
    <w:rsid w:val="00313FBC"/>
    <w:rsid w:val="00320B06"/>
    <w:rsid w:val="00320C9E"/>
    <w:rsid w:val="00326459"/>
    <w:rsid w:val="00335DF9"/>
    <w:rsid w:val="003B29E4"/>
    <w:rsid w:val="003C5D13"/>
    <w:rsid w:val="003F19FF"/>
    <w:rsid w:val="00406B0F"/>
    <w:rsid w:val="004376C6"/>
    <w:rsid w:val="0049630D"/>
    <w:rsid w:val="004F0D98"/>
    <w:rsid w:val="004F51A5"/>
    <w:rsid w:val="0050761A"/>
    <w:rsid w:val="005F50B9"/>
    <w:rsid w:val="006026F6"/>
    <w:rsid w:val="00622470"/>
    <w:rsid w:val="00665CCF"/>
    <w:rsid w:val="00683DD7"/>
    <w:rsid w:val="006A4BF3"/>
    <w:rsid w:val="006F0EB1"/>
    <w:rsid w:val="00780713"/>
    <w:rsid w:val="007A69DD"/>
    <w:rsid w:val="007B73D7"/>
    <w:rsid w:val="007D3224"/>
    <w:rsid w:val="007E3A19"/>
    <w:rsid w:val="007F485B"/>
    <w:rsid w:val="00825C52"/>
    <w:rsid w:val="00860D48"/>
    <w:rsid w:val="008753C4"/>
    <w:rsid w:val="00877FB3"/>
    <w:rsid w:val="00881F88"/>
    <w:rsid w:val="00894E75"/>
    <w:rsid w:val="008B1130"/>
    <w:rsid w:val="008B136E"/>
    <w:rsid w:val="008D241A"/>
    <w:rsid w:val="008D4B7D"/>
    <w:rsid w:val="00925784"/>
    <w:rsid w:val="00984B97"/>
    <w:rsid w:val="009B0047"/>
    <w:rsid w:val="009E5972"/>
    <w:rsid w:val="009F3CCA"/>
    <w:rsid w:val="00A02665"/>
    <w:rsid w:val="00A16A05"/>
    <w:rsid w:val="00A23A9E"/>
    <w:rsid w:val="00A2694D"/>
    <w:rsid w:val="00B0555D"/>
    <w:rsid w:val="00B17755"/>
    <w:rsid w:val="00B3779F"/>
    <w:rsid w:val="00B634E4"/>
    <w:rsid w:val="00B70E2C"/>
    <w:rsid w:val="00BD531B"/>
    <w:rsid w:val="00C41AF8"/>
    <w:rsid w:val="00C6701E"/>
    <w:rsid w:val="00CB38DB"/>
    <w:rsid w:val="00CD5464"/>
    <w:rsid w:val="00D636E0"/>
    <w:rsid w:val="00DA5E57"/>
    <w:rsid w:val="00E300FB"/>
    <w:rsid w:val="00EA2023"/>
    <w:rsid w:val="00EB2B7B"/>
    <w:rsid w:val="00F11B83"/>
    <w:rsid w:val="00F86B9D"/>
    <w:rsid w:val="00F9366B"/>
    <w:rsid w:val="00FC40CB"/>
    <w:rsid w:val="00FE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04820"/>
  <w15:docId w15:val="{D631DD05-DAE9-4148-96A4-1CF48200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66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02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02665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EmailStyle17">
    <w:name w:val="EmailStyle17"/>
    <w:basedOn w:val="DefaultParagraphFont"/>
    <w:semiHidden/>
    <w:rsid w:val="00A02665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A026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59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224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2470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59"/>
    <w:rsid w:val="00EB2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13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pulse/SiteCollectionImages/Icons/newbrandinfobutton.png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rhab-rrsb.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F3F0C-B7FD-4EA2-B864-D9270501E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FacilicorpNB</Company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Rankyn (HorizonNB)</dc:creator>
  <cp:lastModifiedBy>Roberts, Ginabeth (HorizonNB)</cp:lastModifiedBy>
  <cp:revision>2</cp:revision>
  <cp:lastPrinted>2017-05-01T11:55:00Z</cp:lastPrinted>
  <dcterms:created xsi:type="dcterms:W3CDTF">2022-02-14T18:13:00Z</dcterms:created>
  <dcterms:modified xsi:type="dcterms:W3CDTF">2022-02-14T18:13:00Z</dcterms:modified>
</cp:coreProperties>
</file>